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716"/>
      </w:tblGrid>
      <w:tr w:rsidR="00767AF2" w:rsidTr="00767AF2">
        <w:tc>
          <w:tcPr>
            <w:tcW w:w="3227" w:type="dxa"/>
          </w:tcPr>
          <w:p w:rsidR="00767AF2" w:rsidRDefault="00E53FF5" w:rsidP="00E53FF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object w:dxaOrig="480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67.5pt" o:ole="">
                  <v:imagedata r:id="rId5" o:title=""/>
                </v:shape>
                <o:OLEObject Type="Embed" ProgID="PBrush" ShapeID="_x0000_i1025" DrawAspect="Content" ObjectID="_1708238929" r:id="rId6"/>
              </w:object>
            </w:r>
          </w:p>
        </w:tc>
        <w:tc>
          <w:tcPr>
            <w:tcW w:w="7685" w:type="dxa"/>
          </w:tcPr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FC7257" w:rsidRDefault="00FC7257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VACATAIRE D’ENSEIGNEMENT</w:t>
            </w:r>
          </w:p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D16FF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DEMANDE D’ACCES A VAC’PRO</w:t>
            </w:r>
          </w:p>
          <w:p w:rsidR="00314376" w:rsidRPr="007B12D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14376" w:rsidRDefault="00314376" w:rsidP="00A0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14376" w:rsidRPr="00552499" w:rsidRDefault="00314376" w:rsidP="00A0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515B7" w:rsidRPr="004F623E" w:rsidRDefault="009515B7" w:rsidP="009515B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fr-FR"/>
        </w:rPr>
      </w:pPr>
    </w:p>
    <w:tbl>
      <w:tblPr>
        <w:tblW w:w="5000" w:type="pct"/>
        <w:tblCellSpacing w:w="22" w:type="dxa"/>
        <w:tblInd w:w="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5"/>
        <w:gridCol w:w="6107"/>
      </w:tblGrid>
      <w:tr w:rsidR="009B73A3" w:rsidRPr="005D71C1" w:rsidTr="005D71C1">
        <w:trPr>
          <w:trHeight w:val="345"/>
          <w:tblCellSpacing w:w="22" w:type="dxa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9B73A3" w:rsidRPr="005D71C1" w:rsidRDefault="00D7675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82D62" wp14:editId="0241BE2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-664210</wp:posOffset>
                      </wp:positionV>
                      <wp:extent cx="1857375" cy="5524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12D6" w:rsidRDefault="002B2477" w:rsidP="003D7FB9">
                                  <w:pPr>
                                    <w:spacing w:before="100" w:beforeAutospacing="1"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 w:rsidR="00A057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 w:rsidR="00234BB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202</w:t>
                                  </w:r>
                                  <w:r w:rsidR="00234BB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82D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.8pt;margin-top:-52.3pt;width:14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" filled="f" stroked="f">
                      <v:textbox>
                        <w:txbxContent>
                          <w:p w:rsidR="007B12D6" w:rsidRDefault="002B2477" w:rsidP="003D7FB9">
                            <w:pPr>
                              <w:spacing w:before="100" w:beforeAutospacing="1"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 w:rsidR="00A0570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 w:rsidR="00234BB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</w:t>
                            </w:r>
                            <w:r w:rsidR="00234BB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3A3" w:rsidRPr="005D71C1">
              <w:rPr>
                <w:rFonts w:ascii="Arial" w:eastAsia="Times New Roman" w:hAnsi="Arial" w:cs="Arial"/>
                <w:lang w:eastAsia="fr-FR"/>
              </w:rPr>
              <w:t>N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>OM</w:t>
            </w:r>
            <w:r w:rsidR="009B73A3" w:rsidRPr="005D71C1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bookmarkStart w:id="0" w:name="_GoBack"/>
            <w:r w:rsidR="009B73A3" w:rsidRPr="005D71C1">
              <w:rPr>
                <w:rFonts w:ascii="Arial" w:eastAsia="Times New Roman" w:hAnsi="Arial" w:cs="Arial"/>
              </w:rPr>
              <w:object w:dxaOrig="4800" w:dyaOrig="1695">
                <v:shape id="_x0000_i1038" type="#_x0000_t75" style="width:186.5pt;height:31.5pt" o:ole="">
                  <v:imagedata r:id="rId7" o:title=""/>
                </v:shape>
                <w:control r:id="rId8" w:name="TextBox14" w:shapeid="_x0000_i1038"/>
              </w:object>
            </w:r>
            <w:bookmarkEnd w:id="0"/>
          </w:p>
          <w:p w:rsidR="00961FCD" w:rsidRPr="005D71C1" w:rsidRDefault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B73A3" w:rsidRPr="005D71C1" w:rsidRDefault="009B73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>P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>RENOM</w:t>
            </w:r>
            <w:r w:rsidRPr="005D71C1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0" type="#_x0000_t75" style="width:2in;height:31.5pt" o:ole="">
                  <v:imagedata r:id="rId9" o:title=""/>
                </v:shape>
                <w:control r:id="rId10" w:name="TextBox111" w:shapeid="_x0000_i1040"/>
              </w:object>
            </w:r>
          </w:p>
          <w:p w:rsidR="00961FCD" w:rsidRPr="005D71C1" w:rsidRDefault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61FCD" w:rsidRPr="005D71C1" w:rsidTr="00961FCD">
        <w:trPr>
          <w:trHeight w:val="345"/>
          <w:tblCellSpacing w:w="22" w:type="dxa"/>
        </w:trPr>
        <w:tc>
          <w:tcPr>
            <w:tcW w:w="49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961FCD" w:rsidRDefault="00961FCD" w:rsidP="00961F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 xml:space="preserve">Adresse mail : </w:t>
            </w:r>
            <w:r w:rsidRPr="005D71C1">
              <w:rPr>
                <w:rFonts w:ascii="Arial" w:eastAsia="Times New Roman" w:hAnsi="Arial" w:cs="Arial"/>
              </w:rPr>
              <w:object w:dxaOrig="4800" w:dyaOrig="1695" w14:anchorId="1002790E">
                <v:shape id="_x0000_i1042" type="#_x0000_t75" style="width:249pt;height:32.5pt" o:ole="">
                  <v:imagedata r:id="rId11" o:title=""/>
                </v:shape>
                <w:control r:id="rId12" w:name="TextBox142" w:shapeid="_x0000_i1042"/>
              </w:object>
            </w:r>
            <w:r w:rsidRPr="005D71C1">
              <w:rPr>
                <w:rFonts w:ascii="Arial" w:eastAsia="Times New Roman" w:hAnsi="Arial" w:cs="Arial"/>
              </w:rPr>
              <w:t xml:space="preserve"> @</w:t>
            </w:r>
            <w:r w:rsidR="001E71F3" w:rsidRPr="005D71C1">
              <w:rPr>
                <w:rFonts w:ascii="Arial" w:eastAsia="Times New Roman" w:hAnsi="Arial" w:cs="Arial"/>
              </w:rPr>
              <w:t xml:space="preserve"> </w:t>
            </w:r>
            <w:r w:rsidR="001E71F3" w:rsidRPr="005D71C1">
              <w:rPr>
                <w:rFonts w:ascii="Arial" w:eastAsia="Times New Roman" w:hAnsi="Arial" w:cs="Arial"/>
              </w:rPr>
              <w:object w:dxaOrig="4800" w:dyaOrig="1695">
                <v:shape id="_x0000_i1044" type="#_x0000_t75" style="width:163.5pt;height:32.5pt" o:ole="">
                  <v:imagedata r:id="rId13" o:title=""/>
                </v:shape>
                <w:control r:id="rId14" w:name="TextBox1421" w:shapeid="_x0000_i1044"/>
              </w:object>
            </w:r>
          </w:p>
          <w:p w:rsidR="00F6019C" w:rsidRDefault="00F6019C" w:rsidP="00961FC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6019C" w:rsidRPr="005D71C1" w:rsidRDefault="00F6019C" w:rsidP="00961F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Date de naissance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6" type="#_x0000_t75" style="width:163.5pt;height:32.5pt" o:ole="">
                  <v:imagedata r:id="rId13" o:title=""/>
                </v:shape>
                <w:control r:id="rId15" w:name="TextBox14211" w:shapeid="_x0000_i1046"/>
              </w:object>
            </w:r>
          </w:p>
          <w:p w:rsidR="00961FCD" w:rsidRPr="005D71C1" w:rsidRDefault="00961FCD" w:rsidP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552499" w:rsidRPr="005D71C1" w:rsidRDefault="00552499" w:rsidP="00582139">
      <w:pPr>
        <w:spacing w:after="0"/>
        <w:rPr>
          <w:rFonts w:ascii="Arial" w:hAnsi="Arial" w:cs="Arial"/>
        </w:rPr>
      </w:pPr>
    </w:p>
    <w:p w:rsidR="00961FCD" w:rsidRPr="005D71C1" w:rsidRDefault="00961FCD" w:rsidP="00582139">
      <w:pPr>
        <w:spacing w:after="0"/>
        <w:rPr>
          <w:rFonts w:ascii="Arial" w:hAnsi="Arial" w:cs="Arial"/>
        </w:rPr>
      </w:pPr>
    </w:p>
    <w:tbl>
      <w:tblPr>
        <w:tblW w:w="5000" w:type="pct"/>
        <w:tblCellSpacing w:w="22" w:type="dxa"/>
        <w:tblInd w:w="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72"/>
      </w:tblGrid>
      <w:tr w:rsidR="00961FCD" w:rsidRPr="005D71C1" w:rsidTr="005D71C1">
        <w:trPr>
          <w:trHeight w:val="345"/>
          <w:tblCellSpacing w:w="22" w:type="dxa"/>
        </w:trPr>
        <w:tc>
          <w:tcPr>
            <w:tcW w:w="49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961FCD" w:rsidRPr="005D71C1" w:rsidRDefault="00961FCD" w:rsidP="00BC1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>Nombre d’heures prévues à l’INSPE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5D71C1">
              <w:rPr>
                <w:rFonts w:ascii="Arial" w:eastAsia="Times New Roman" w:hAnsi="Arial" w:cs="Arial"/>
                <w:lang w:eastAsia="fr-FR"/>
              </w:rPr>
              <w:t>: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8" type="#_x0000_t75" style="width:134pt;height:36pt" o:ole="">
                  <v:imagedata r:id="rId16" o:title=""/>
                </v:shape>
                <w:control r:id="rId17" w:name="TextBox141" w:shapeid="_x0000_i1048"/>
              </w:object>
            </w:r>
            <w:r w:rsidRPr="005D71C1">
              <w:rPr>
                <w:rFonts w:ascii="Arial" w:eastAsia="Times New Roman" w:hAnsi="Arial" w:cs="Arial"/>
              </w:rPr>
              <w:t xml:space="preserve"> HTD</w:t>
            </w:r>
          </w:p>
          <w:p w:rsidR="00961FCD" w:rsidRPr="005D71C1" w:rsidRDefault="00961FCD" w:rsidP="00BC1330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8F3C99" w:rsidRDefault="00EE1ADA" w:rsidP="0058213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812800</wp:posOffset>
                </wp:positionV>
                <wp:extent cx="381000" cy="666750"/>
                <wp:effectExtent l="0" t="0" r="19050" b="19050"/>
                <wp:wrapNone/>
                <wp:docPr id="1" name="Flèche courbé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27C8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" o:spid="_x0000_s1026" type="#_x0000_t102" style="position:absolute;margin-left:-20.1pt;margin-top:64pt;width:30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" adj="15429,20057,16200" fillcolor="#4f81bd [3204]" strokecolor="#243f60 [1604]" strokeweight="2pt"/>
            </w:pict>
          </mc:Fallback>
        </mc:AlternateConten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B6B00" w:rsidTr="001B6B00">
        <w:trPr>
          <w:trHeight w:val="8145"/>
        </w:trPr>
        <w:tc>
          <w:tcPr>
            <w:tcW w:w="10915" w:type="dxa"/>
          </w:tcPr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  <w:r w:rsidRPr="006B62F0">
              <w:rPr>
                <w:rFonts w:ascii="Arial" w:hAnsi="Arial" w:cs="Arial"/>
                <w:b/>
                <w:i/>
                <w:sz w:val="24"/>
                <w:szCs w:val="24"/>
              </w:rPr>
              <w:t>Vous intervenez en</w:t>
            </w:r>
            <w:r w:rsidRPr="005D71C1">
              <w:rPr>
                <w:rFonts w:ascii="Arial" w:hAnsi="Arial" w:cs="Arial"/>
              </w:rPr>
              <w:t xml:space="preserve"> : </w:t>
            </w:r>
          </w:p>
          <w:p w:rsidR="001B6B00" w:rsidRPr="005D71C1" w:rsidRDefault="00EE1ADA" w:rsidP="001B6B00">
            <w:pPr>
              <w:spacing w:after="0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74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7130" w:rsidRPr="005D71C1">
              <w:rPr>
                <w:rFonts w:ascii="Arial" w:hAnsi="Arial" w:cs="Arial"/>
                <w:b/>
              </w:rPr>
              <w:t xml:space="preserve"> </w:t>
            </w:r>
            <w:r w:rsidR="001B6B00" w:rsidRPr="005D71C1">
              <w:rPr>
                <w:rFonts w:ascii="Arial" w:hAnsi="Arial" w:cs="Arial"/>
                <w:b/>
              </w:rPr>
              <w:t>1</w:t>
            </w:r>
            <w:r w:rsidR="001B6B00" w:rsidRPr="005D71C1">
              <w:rPr>
                <w:rFonts w:ascii="Arial" w:hAnsi="Arial" w:cs="Arial"/>
                <w:b/>
                <w:vertAlign w:val="superscript"/>
              </w:rPr>
              <w:t>er</w:t>
            </w:r>
            <w:r w:rsidR="001B6B00" w:rsidRPr="005D71C1">
              <w:rPr>
                <w:rFonts w:ascii="Arial" w:hAnsi="Arial" w:cs="Arial"/>
                <w:b/>
              </w:rPr>
              <w:t xml:space="preserve"> degré</w:t>
            </w:r>
            <w:r w:rsidR="001B6B00">
              <w:rPr>
                <w:rFonts w:ascii="Arial" w:hAnsi="Arial" w:cs="Arial"/>
              </w:rPr>
              <w:t xml:space="preserve"> (master MEEF /</w:t>
            </w:r>
            <w:r w:rsidR="001B6B00" w:rsidRPr="005D71C1">
              <w:rPr>
                <w:rFonts w:ascii="Arial" w:hAnsi="Arial" w:cs="Arial"/>
              </w:rPr>
              <w:t xml:space="preserve"> AUEC</w:t>
            </w:r>
            <w:r w:rsidR="001B6B00">
              <w:rPr>
                <w:rFonts w:ascii="Arial" w:hAnsi="Arial" w:cs="Arial"/>
              </w:rPr>
              <w:t xml:space="preserve"> / DU Entrer /</w:t>
            </w:r>
            <w:r w:rsidR="001B6B00" w:rsidRPr="005D71C1">
              <w:rPr>
                <w:rFonts w:ascii="Arial" w:hAnsi="Arial" w:cs="Arial"/>
              </w:rPr>
              <w:t xml:space="preserve"> Du Poursuivre</w:t>
            </w:r>
            <w:r w:rsidR="001B6B00">
              <w:rPr>
                <w:rFonts w:ascii="Arial" w:hAnsi="Arial" w:cs="Arial"/>
              </w:rPr>
              <w:t xml:space="preserve"> /</w:t>
            </w:r>
            <w:r w:rsidR="001B6B00" w:rsidRPr="005D71C1">
              <w:rPr>
                <w:rFonts w:ascii="Arial" w:hAnsi="Arial" w:cs="Arial"/>
              </w:rPr>
              <w:t xml:space="preserve"> DU conforter) sur le site : </w:t>
            </w:r>
          </w:p>
          <w:tbl>
            <w:tblPr>
              <w:tblStyle w:val="Grilledutableau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3595"/>
              <w:gridCol w:w="3278"/>
              <w:gridCol w:w="3700"/>
            </w:tblGrid>
            <w:tr w:rsidR="001B6B00" w:rsidRPr="005D71C1" w:rsidTr="001B6B00">
              <w:trPr>
                <w:trHeight w:val="567"/>
              </w:trPr>
              <w:tc>
                <w:tcPr>
                  <w:tcW w:w="3671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730653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686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Arras</w:t>
                  </w:r>
                </w:p>
              </w:tc>
              <w:tc>
                <w:tcPr>
                  <w:tcW w:w="3332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8620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1D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Gravelines</w:t>
                  </w:r>
                </w:p>
              </w:tc>
              <w:tc>
                <w:tcPr>
                  <w:tcW w:w="3759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36552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Valenciennes</w:t>
                  </w:r>
                </w:p>
              </w:tc>
            </w:tr>
            <w:tr w:rsidR="001B6B00" w:rsidRPr="005D71C1" w:rsidTr="001B6B00">
              <w:trPr>
                <w:trHeight w:val="567"/>
              </w:trPr>
              <w:tc>
                <w:tcPr>
                  <w:tcW w:w="3671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07140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1D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Douai</w:t>
                  </w:r>
                </w:p>
              </w:tc>
              <w:tc>
                <w:tcPr>
                  <w:tcW w:w="3332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42352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Outreau</w:t>
                  </w:r>
                </w:p>
              </w:tc>
              <w:tc>
                <w:tcPr>
                  <w:tcW w:w="3759" w:type="dxa"/>
                  <w:vAlign w:val="center"/>
                </w:tcPr>
                <w:p w:rsidR="001B6B00" w:rsidRPr="005D71C1" w:rsidRDefault="00A921D6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190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Villeneuve d’Ascq</w:t>
                  </w:r>
                </w:p>
              </w:tc>
            </w:tr>
          </w:tbl>
          <w:p w:rsidR="001B6B00" w:rsidRDefault="00EE1ADA" w:rsidP="001B6B00">
            <w:pPr>
              <w:spacing w:after="0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EE1ADA" w:rsidRPr="005D71C1" w:rsidRDefault="00EE1ADA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1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 w:rsidRPr="005D71C1">
              <w:rPr>
                <w:rFonts w:ascii="Arial" w:hAnsi="Arial" w:cs="Arial"/>
                <w:b/>
              </w:rPr>
              <w:t>Encadrement éducatif</w:t>
            </w:r>
            <w:r w:rsidR="00616868">
              <w:rPr>
                <w:rFonts w:ascii="Arial" w:hAnsi="Arial" w:cs="Arial"/>
                <w:b/>
              </w:rPr>
              <w:t xml:space="preserve"> (CPE)</w:t>
            </w:r>
            <w:r w:rsidR="001B6B00">
              <w:rPr>
                <w:rFonts w:ascii="Arial" w:hAnsi="Arial" w:cs="Arial"/>
              </w:rPr>
              <w:t xml:space="preserve"> (master MEEF / </w:t>
            </w:r>
            <w:r w:rsidR="00FC7257">
              <w:rPr>
                <w:rFonts w:ascii="Arial" w:hAnsi="Arial" w:cs="Arial"/>
              </w:rPr>
              <w:t xml:space="preserve">DU / </w:t>
            </w:r>
            <w:r w:rsidR="001B6B00">
              <w:rPr>
                <w:rFonts w:ascii="Arial" w:hAnsi="Arial" w:cs="Arial"/>
              </w:rPr>
              <w:t>AUEC)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94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2</w:t>
            </w:r>
            <w:r w:rsidR="001B6B00" w:rsidRPr="005D71C1">
              <w:rPr>
                <w:rFonts w:ascii="Arial" w:hAnsi="Arial" w:cs="Arial"/>
                <w:b/>
                <w:vertAlign w:val="superscript"/>
              </w:rPr>
              <w:t>nd</w:t>
            </w:r>
            <w:r w:rsidR="001B6B00">
              <w:rPr>
                <w:rFonts w:ascii="Arial" w:hAnsi="Arial" w:cs="Arial"/>
                <w:b/>
              </w:rPr>
              <w:t xml:space="preserve"> degré hors S2i/STI</w:t>
            </w:r>
            <w:r w:rsidR="001B6B00">
              <w:rPr>
                <w:rFonts w:ascii="Arial" w:hAnsi="Arial" w:cs="Arial"/>
              </w:rPr>
              <w:t xml:space="preserve"> (master MEEF /</w:t>
            </w:r>
            <w:r w:rsidR="00234BB0">
              <w:rPr>
                <w:rFonts w:ascii="Arial" w:hAnsi="Arial" w:cs="Arial"/>
              </w:rPr>
              <w:t xml:space="preserve"> AUEC)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58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 w:rsidRPr="001B6B00">
              <w:rPr>
                <w:rFonts w:ascii="Arial" w:hAnsi="Arial" w:cs="Arial"/>
                <w:b/>
              </w:rPr>
              <w:t>2</w:t>
            </w:r>
            <w:r w:rsidR="001B6B00" w:rsidRPr="001B6B00">
              <w:rPr>
                <w:rFonts w:ascii="Arial" w:hAnsi="Arial" w:cs="Arial"/>
                <w:b/>
                <w:vertAlign w:val="superscript"/>
              </w:rPr>
              <w:t>nd</w:t>
            </w:r>
            <w:r w:rsidR="001B6B00" w:rsidRPr="001B6B00">
              <w:rPr>
                <w:rFonts w:ascii="Arial" w:hAnsi="Arial" w:cs="Arial"/>
                <w:b/>
              </w:rPr>
              <w:t xml:space="preserve"> degré S2i / STI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234BB0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2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4BB0" w:rsidRPr="005D71C1">
              <w:rPr>
                <w:rFonts w:ascii="Arial" w:hAnsi="Arial" w:cs="Arial"/>
              </w:rPr>
              <w:t xml:space="preserve"> </w:t>
            </w:r>
            <w:r w:rsidR="00234BB0" w:rsidRPr="00234BB0">
              <w:rPr>
                <w:rFonts w:ascii="Arial" w:hAnsi="Arial" w:cs="Arial"/>
                <w:b/>
              </w:rPr>
              <w:t>DU Poursuivre / DU conforter / DU Enrichir</w:t>
            </w:r>
          </w:p>
          <w:p w:rsidR="00234BB0" w:rsidRPr="005D71C1" w:rsidRDefault="00234BB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A921D6" w:rsidP="001B6B00">
            <w:pPr>
              <w:spacing w:after="0"/>
              <w:ind w:left="19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821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PIF ECLA / CAPPEI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  <w:b/>
              </w:rPr>
            </w:pP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PIF EDLF / 2ESD / POSEFI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38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Master CLILLE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55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DU Psy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A921D6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18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DU Apprendre par le jeu</w:t>
            </w:r>
          </w:p>
        </w:tc>
      </w:tr>
    </w:tbl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CD2CA8" w:rsidTr="00CD2CA8">
        <w:trPr>
          <w:jc w:val="center"/>
        </w:trPr>
        <w:tc>
          <w:tcPr>
            <w:tcW w:w="10762" w:type="dxa"/>
            <w:vAlign w:val="center"/>
          </w:tcPr>
          <w:p w:rsidR="00CD2CA8" w:rsidRDefault="00CD2CA8" w:rsidP="00234BB0">
            <w:pPr>
              <w:jc w:val="center"/>
              <w:rPr>
                <w:rFonts w:ascii="Arial" w:hAnsi="Arial" w:cs="Arial"/>
              </w:rPr>
            </w:pPr>
            <w:r w:rsidRPr="00CD2CA8">
              <w:rPr>
                <w:rFonts w:ascii="Arial" w:hAnsi="Arial" w:cs="Arial"/>
                <w:sz w:val="28"/>
                <w:szCs w:val="28"/>
              </w:rPr>
              <w:t>Ce formu</w:t>
            </w:r>
            <w:r>
              <w:rPr>
                <w:rFonts w:ascii="Arial" w:hAnsi="Arial" w:cs="Arial"/>
                <w:sz w:val="28"/>
                <w:szCs w:val="28"/>
              </w:rPr>
              <w:t xml:space="preserve">laire est à renvoyer par mail à </w:t>
            </w:r>
            <w:hyperlink r:id="rId18" w:history="1">
              <w:r w:rsidR="00EE1ADA" w:rsidRPr="004C3854">
                <w:rPr>
                  <w:rStyle w:val="Lienhypertexte"/>
                  <w:rFonts w:ascii="Arial" w:hAnsi="Arial" w:cs="Arial"/>
                  <w:sz w:val="28"/>
                  <w:szCs w:val="28"/>
                </w:rPr>
                <w:t>inspe-moyens@univ-lille.fr</w:t>
              </w:r>
            </w:hyperlink>
          </w:p>
        </w:tc>
      </w:tr>
    </w:tbl>
    <w:p w:rsidR="00D90774" w:rsidRPr="00CD2CA8" w:rsidRDefault="00D90774" w:rsidP="00582139">
      <w:pPr>
        <w:spacing w:after="0"/>
        <w:rPr>
          <w:rFonts w:ascii="Arial" w:hAnsi="Arial" w:cs="Arial"/>
          <w:sz w:val="28"/>
          <w:szCs w:val="28"/>
        </w:rPr>
      </w:pPr>
    </w:p>
    <w:sectPr w:rsidR="00D90774" w:rsidRPr="00CD2CA8" w:rsidSect="001E1AC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JJzUXF7cW9/uDOiut9zzdgnbh9WsXmw6SO1crbcvjKCM0kfnMwdDOJaWDik9GDD3tdnehqqRLi+BXGzT18rw==" w:salt="TQF0dS2hADRE4B2ME8tm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43"/>
    <w:rsid w:val="00015C63"/>
    <w:rsid w:val="00035194"/>
    <w:rsid w:val="000362ED"/>
    <w:rsid w:val="0004467A"/>
    <w:rsid w:val="000622F3"/>
    <w:rsid w:val="00066CD8"/>
    <w:rsid w:val="00067D86"/>
    <w:rsid w:val="000D30B4"/>
    <w:rsid w:val="0012469D"/>
    <w:rsid w:val="001422DE"/>
    <w:rsid w:val="001820AD"/>
    <w:rsid w:val="001B6B00"/>
    <w:rsid w:val="001C2C74"/>
    <w:rsid w:val="001C390F"/>
    <w:rsid w:val="001E1AC1"/>
    <w:rsid w:val="001E71F3"/>
    <w:rsid w:val="001F7744"/>
    <w:rsid w:val="00234BB0"/>
    <w:rsid w:val="00245D5F"/>
    <w:rsid w:val="00255825"/>
    <w:rsid w:val="002B121B"/>
    <w:rsid w:val="002B2477"/>
    <w:rsid w:val="002C2F70"/>
    <w:rsid w:val="002D16FF"/>
    <w:rsid w:val="002D21D5"/>
    <w:rsid w:val="002D2B1C"/>
    <w:rsid w:val="002E236C"/>
    <w:rsid w:val="002E26B5"/>
    <w:rsid w:val="002E63A8"/>
    <w:rsid w:val="002F19CB"/>
    <w:rsid w:val="00300530"/>
    <w:rsid w:val="003027BC"/>
    <w:rsid w:val="0030328F"/>
    <w:rsid w:val="00314376"/>
    <w:rsid w:val="00331926"/>
    <w:rsid w:val="003958BC"/>
    <w:rsid w:val="003D07BD"/>
    <w:rsid w:val="003D7FB9"/>
    <w:rsid w:val="00422A04"/>
    <w:rsid w:val="00425801"/>
    <w:rsid w:val="00454231"/>
    <w:rsid w:val="0045512C"/>
    <w:rsid w:val="00484243"/>
    <w:rsid w:val="00494147"/>
    <w:rsid w:val="004B2596"/>
    <w:rsid w:val="004F40DC"/>
    <w:rsid w:val="00501FA4"/>
    <w:rsid w:val="00503DAE"/>
    <w:rsid w:val="00542362"/>
    <w:rsid w:val="00552499"/>
    <w:rsid w:val="00553D84"/>
    <w:rsid w:val="0056186A"/>
    <w:rsid w:val="00564C22"/>
    <w:rsid w:val="00582139"/>
    <w:rsid w:val="00590CA8"/>
    <w:rsid w:val="00596015"/>
    <w:rsid w:val="005A182E"/>
    <w:rsid w:val="005D0BAF"/>
    <w:rsid w:val="005D71C1"/>
    <w:rsid w:val="005D7ECD"/>
    <w:rsid w:val="005E1711"/>
    <w:rsid w:val="005F36B6"/>
    <w:rsid w:val="00616868"/>
    <w:rsid w:val="006213B7"/>
    <w:rsid w:val="00622A66"/>
    <w:rsid w:val="00635196"/>
    <w:rsid w:val="00681C0B"/>
    <w:rsid w:val="00694807"/>
    <w:rsid w:val="006B62F0"/>
    <w:rsid w:val="006C17B9"/>
    <w:rsid w:val="006C29F4"/>
    <w:rsid w:val="006E592C"/>
    <w:rsid w:val="007137E9"/>
    <w:rsid w:val="00713A16"/>
    <w:rsid w:val="00713B28"/>
    <w:rsid w:val="0076541D"/>
    <w:rsid w:val="00767AF0"/>
    <w:rsid w:val="00767AF2"/>
    <w:rsid w:val="007A590B"/>
    <w:rsid w:val="007B12D6"/>
    <w:rsid w:val="007D021D"/>
    <w:rsid w:val="00807637"/>
    <w:rsid w:val="00832F7C"/>
    <w:rsid w:val="00845BFD"/>
    <w:rsid w:val="008D416C"/>
    <w:rsid w:val="008F3C99"/>
    <w:rsid w:val="00902C56"/>
    <w:rsid w:val="0090612B"/>
    <w:rsid w:val="0090722B"/>
    <w:rsid w:val="009233DE"/>
    <w:rsid w:val="009271B6"/>
    <w:rsid w:val="00937EC6"/>
    <w:rsid w:val="009515B7"/>
    <w:rsid w:val="00961FCD"/>
    <w:rsid w:val="0097422C"/>
    <w:rsid w:val="009B1029"/>
    <w:rsid w:val="009B73A3"/>
    <w:rsid w:val="009E728C"/>
    <w:rsid w:val="00A0570A"/>
    <w:rsid w:val="00A13764"/>
    <w:rsid w:val="00A14676"/>
    <w:rsid w:val="00A238AA"/>
    <w:rsid w:val="00A3014C"/>
    <w:rsid w:val="00A60007"/>
    <w:rsid w:val="00A84258"/>
    <w:rsid w:val="00AA7EA3"/>
    <w:rsid w:val="00AE2F0B"/>
    <w:rsid w:val="00B33963"/>
    <w:rsid w:val="00B461D2"/>
    <w:rsid w:val="00B77465"/>
    <w:rsid w:val="00BA5D1B"/>
    <w:rsid w:val="00BA5D21"/>
    <w:rsid w:val="00BB7130"/>
    <w:rsid w:val="00BC53C1"/>
    <w:rsid w:val="00BC5606"/>
    <w:rsid w:val="00BD6B22"/>
    <w:rsid w:val="00C24EB8"/>
    <w:rsid w:val="00C5118F"/>
    <w:rsid w:val="00C84A66"/>
    <w:rsid w:val="00CD2CA8"/>
    <w:rsid w:val="00CD6729"/>
    <w:rsid w:val="00CE6743"/>
    <w:rsid w:val="00CF2C52"/>
    <w:rsid w:val="00D0236C"/>
    <w:rsid w:val="00D4068B"/>
    <w:rsid w:val="00D51F8A"/>
    <w:rsid w:val="00D76752"/>
    <w:rsid w:val="00D87BDC"/>
    <w:rsid w:val="00D90774"/>
    <w:rsid w:val="00DD7CB4"/>
    <w:rsid w:val="00E53FF5"/>
    <w:rsid w:val="00E92F9B"/>
    <w:rsid w:val="00EC2BE1"/>
    <w:rsid w:val="00EC331D"/>
    <w:rsid w:val="00ED5720"/>
    <w:rsid w:val="00EE1ADA"/>
    <w:rsid w:val="00EE3058"/>
    <w:rsid w:val="00EE3404"/>
    <w:rsid w:val="00F105F4"/>
    <w:rsid w:val="00F2781D"/>
    <w:rsid w:val="00F36D01"/>
    <w:rsid w:val="00F6019C"/>
    <w:rsid w:val="00F865A3"/>
    <w:rsid w:val="00FC7257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EA7AF50-B3EC-4404-85FF-011B4A8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42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2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077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D2C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hyperlink" Target="mailto:inspe-moyens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54D0-D1D3-4F2D-8FCE-027C0C4C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npdc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sophie.dubusdelpire</dc:creator>
  <cp:lastModifiedBy>Lena Le moing</cp:lastModifiedBy>
  <cp:revision>2</cp:revision>
  <cp:lastPrinted>2020-08-28T09:52:00Z</cp:lastPrinted>
  <dcterms:created xsi:type="dcterms:W3CDTF">2022-03-08T09:02:00Z</dcterms:created>
  <dcterms:modified xsi:type="dcterms:W3CDTF">2022-03-08T09:02:00Z</dcterms:modified>
</cp:coreProperties>
</file>