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6701"/>
      </w:tblGrid>
      <w:tr w:rsidR="00767AF2" w:rsidTr="00767AF2">
        <w:tc>
          <w:tcPr>
            <w:tcW w:w="3227" w:type="dxa"/>
          </w:tcPr>
          <w:p w:rsidR="00767AF2" w:rsidRDefault="002B3221" w:rsidP="004842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5pt;height:68pt" o:ole="">
                  <v:imagedata r:id="rId5" o:title=""/>
                </v:shape>
                <o:OLEObject Type="Embed" ProgID="PBrush" ShapeID="_x0000_i1025" DrawAspect="Content" ObjectID="_1702804960" r:id="rId6"/>
              </w:object>
            </w:r>
            <w:r w:rsidR="007B12D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882D62" wp14:editId="0241BE2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734060</wp:posOffset>
                      </wp:positionV>
                      <wp:extent cx="1857375" cy="5524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0C93" w:rsidRDefault="00D86834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2020-2021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.1pt;margin-top:57.8pt;width:146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" filled="f" stroked="f">
                      <v:textbox>
                        <w:txbxContent>
                          <w:p w:rsidR="001B0C93" w:rsidRDefault="00D86834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5" w:type="dxa"/>
          </w:tcPr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réalisé en 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degré</w:t>
            </w:r>
          </w:p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MEEF et DU « entrer directement dans le métier </w:t>
            </w:r>
            <w:proofErr w:type="gramStart"/>
            <w:r>
              <w:rPr>
                <w:rFonts w:ascii="Arial" w:hAnsi="Arial" w:cs="Arial"/>
                <w:b/>
                <w:bCs/>
              </w:rPr>
              <w:t>d’enseignant  »</w:t>
            </w:r>
            <w:proofErr w:type="gramEnd"/>
          </w:p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122D" w:rsidRDefault="00AE450E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Formateurs </w:t>
            </w:r>
            <w:r w:rsidR="00567B71">
              <w:rPr>
                <w:rFonts w:ascii="Arial" w:hAnsi="Arial" w:cs="Arial"/>
                <w:bCs/>
                <w:i/>
              </w:rPr>
              <w:t>INS</w:t>
            </w:r>
            <w:r w:rsidR="00C8122D">
              <w:rPr>
                <w:rFonts w:ascii="Arial" w:hAnsi="Arial" w:cs="Arial"/>
                <w:bCs/>
                <w:i/>
              </w:rPr>
              <w:t>PE</w:t>
            </w:r>
          </w:p>
          <w:p w:rsidR="00767AF2" w:rsidRDefault="00767AF2" w:rsidP="004842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4A73" w:rsidRDefault="00994A73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</w:pPr>
    </w:p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4F623E"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  <w:t>Si vous intervenez dans différentes universités et/ou différents masters d’enseignement, merci d’établir une demande par intervention</w:t>
      </w:r>
    </w:p>
    <w:p w:rsidR="00994A73" w:rsidRDefault="00994A73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1367B8" w:rsidRPr="00DB56FB" w:rsidRDefault="001367B8" w:rsidP="001367B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DB56FB">
        <w:rPr>
          <w:rFonts w:ascii="Arial" w:eastAsia="Times New Roman" w:hAnsi="Arial" w:cs="Arial"/>
          <w:b/>
          <w:lang w:eastAsia="fr-FR"/>
        </w:rPr>
        <w:t xml:space="preserve">Heures effectuées au mois de : </w:t>
      </w:r>
      <w:sdt>
        <w:sdtPr>
          <w:rPr>
            <w:rFonts w:ascii="Arial" w:eastAsia="Times New Roman" w:hAnsi="Arial" w:cs="Arial"/>
            <w:b/>
            <w:i/>
            <w:highlight w:val="lightGray"/>
            <w:lang w:eastAsia="fr-FR"/>
          </w:rPr>
          <w:alias w:val="Mois d'intervention"/>
          <w:tag w:val="Mois"/>
          <w:id w:val="-346550899"/>
          <w:placeholder>
            <w:docPart w:val="03FA0D4171714CBEAA579F70275CC10C"/>
          </w:placeholder>
          <w:dropDownList>
            <w:listItem w:displayText="Cliquer pour sélectionner le mois" w:value="Cliquer pour sélectionner le mois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</w:dropDownList>
        </w:sdtPr>
        <w:sdtEndPr/>
        <w:sdtContent>
          <w:r>
            <w:rPr>
              <w:rFonts w:ascii="Arial" w:eastAsia="Times New Roman" w:hAnsi="Arial" w:cs="Arial"/>
              <w:b/>
              <w:i/>
              <w:highlight w:val="lightGray"/>
              <w:lang w:eastAsia="fr-FR"/>
            </w:rPr>
            <w:t>Cliquer pour sélectionner le mois</w:t>
          </w:r>
        </w:sdtContent>
      </w:sdt>
    </w:p>
    <w:p w:rsidR="001367B8" w:rsidRDefault="001367B8" w:rsidP="001367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994A73" w:rsidRPr="004F623E" w:rsidRDefault="00994A73" w:rsidP="001367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8"/>
        <w:gridCol w:w="5454"/>
      </w:tblGrid>
      <w:tr w:rsidR="00484243" w:rsidRPr="00484243" w:rsidTr="00B461D2">
        <w:trPr>
          <w:trHeight w:val="285"/>
          <w:tblCellSpacing w:w="22" w:type="dxa"/>
        </w:trPr>
        <w:tc>
          <w:tcPr>
            <w:tcW w:w="4960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84243" w:rsidRPr="00484243" w:rsidRDefault="00567B71" w:rsidP="00567B7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Site INS</w:t>
            </w:r>
            <w:r w:rsidR="00484243" w:rsidRPr="00484243">
              <w:rPr>
                <w:rFonts w:ascii="Arial" w:eastAsia="Times New Roman" w:hAnsi="Arial" w:cs="Arial"/>
                <w:lang w:eastAsia="fr-FR"/>
              </w:rPr>
              <w:t>PE d</w:t>
            </w:r>
            <w:r w:rsidR="00D51F8A" w:rsidRPr="00D90774">
              <w:rPr>
                <w:rFonts w:ascii="Arial" w:eastAsia="Times New Roman" w:hAnsi="Arial" w:cs="Arial"/>
                <w:lang w:eastAsia="fr-FR"/>
              </w:rPr>
              <w:t>’affectation</w:t>
            </w:r>
            <w:r w:rsidR="00484243" w:rsidRPr="00484243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Site"/>
                <w:tag w:val="Site"/>
                <w:id w:val="1557040949"/>
                <w:placeholder>
                  <w:docPart w:val="F9EE1B63819C48C68B745CFBA7A07A3A"/>
                </w:placeholder>
                <w:dropDownList>
                  <w:listItem w:displayText="Cliquer pour sélectionner le site" w:value="Cliquer pour sélectionner le site"/>
                  <w:listItem w:displayText="Arras" w:value="Arras"/>
                  <w:listItem w:displayText="Douai" w:value="Douai"/>
                  <w:listItem w:displayText="Gravelines" w:value="Gravelines"/>
                  <w:listItem w:displayText="Outreau" w:value="Outreau"/>
                  <w:listItem w:displayText="Valenciennes" w:value="Valenciennes"/>
                  <w:listItem w:displayText="Villeneuve d'Ascq" w:value="Villeneuve d'Ascq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le site</w:t>
                </w:r>
              </w:sdtContent>
            </w:sdt>
          </w:p>
        </w:tc>
      </w:tr>
      <w:tr w:rsidR="00484243" w:rsidRPr="00484243" w:rsidTr="001367B8">
        <w:trPr>
          <w:trHeight w:val="345"/>
          <w:tblCellSpacing w:w="22" w:type="dxa"/>
        </w:trPr>
        <w:tc>
          <w:tcPr>
            <w:tcW w:w="2441" w:type="pct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484243" w:rsidRPr="00484243" w:rsidRDefault="00484243" w:rsidP="007137E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>Nom</w:t>
            </w:r>
            <w:r w:rsidR="007137E9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="007137E9">
              <w:rPr>
                <w:rFonts w:ascii="Arial" w:eastAsia="Times New Roman" w:hAnsi="Arial" w:cs="Arial"/>
              </w:rPr>
              <w:object w:dxaOrig="4800" w:dyaOrig="1695">
                <v:shape id="_x0000_i1118" type="#_x0000_t75" style="width:228pt;height:22.5pt" o:ole="">
                  <v:imagedata r:id="rId7" o:title=""/>
                </v:shape>
                <w:control r:id="rId8" w:name="TextBox1" w:shapeid="_x0000_i1118"/>
              </w:objec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84243" w:rsidRPr="00484243" w:rsidRDefault="00484243" w:rsidP="007137E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 xml:space="preserve">Prénom : </w:t>
            </w:r>
            <w:r w:rsidR="007137E9">
              <w:rPr>
                <w:rFonts w:ascii="Arial" w:eastAsia="Times New Roman" w:hAnsi="Arial" w:cs="Arial"/>
              </w:rPr>
              <w:object w:dxaOrig="4800" w:dyaOrig="1695">
                <v:shape id="_x0000_i1120" type="#_x0000_t75" style="width:218pt;height:22.5pt" o:ole="">
                  <v:imagedata r:id="rId9" o:title=""/>
                </v:shape>
                <w:control r:id="rId10" w:name="TextBox11" w:shapeid="_x0000_i1120"/>
              </w:object>
            </w:r>
          </w:p>
        </w:tc>
      </w:tr>
    </w:tbl>
    <w:p w:rsidR="00484243" w:rsidRPr="00484243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1046" w:type="dxa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46"/>
      </w:tblGrid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4243" w:rsidRPr="00484243" w:rsidRDefault="00CF2C52" w:rsidP="003958B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Université </w:t>
            </w:r>
            <w:r w:rsidR="003958BC"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</w:t>
            </w:r>
            <w:r w:rsidRPr="00484243">
              <w:rPr>
                <w:rFonts w:ascii="Arial" w:eastAsia="Times New Roman" w:hAnsi="Arial" w:cs="Arial"/>
                <w:lang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université"/>
                <w:tag w:val="université"/>
                <w:id w:val="-826126920"/>
                <w:placeholder>
                  <w:docPart w:val="9A7EE52FD27C4BFA881CC6D13C767754"/>
                </w:placeholder>
                <w:dropDownList>
                  <w:listItem w:displayText="Cliquer pour sélectionner l'université" w:value="Cliquer pour sélectionner l'université"/>
                  <w:listItem w:displayText="Artois" w:value="Artois"/>
                  <w:listItem w:displayText="ULCO" w:value="ULCO"/>
                  <w:listItem w:displayText="ULille - Cité scientifique" w:value="ULille - Cité scientifique"/>
                  <w:listItem w:displayText="ULille - Moulins" w:value="ULille - Moulins"/>
                  <w:listItem w:displayText="ULille - Pont de bois" w:value="ULille - Pont de bois"/>
                  <w:listItem w:displayText="UPHF" w:value="UPHF"/>
                </w:dropDownList>
              </w:sdtPr>
              <w:sdtEndPr/>
              <w:sdtContent>
                <w:r w:rsidR="00F039B6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l'université</w:t>
                </w:r>
              </w:sdtContent>
            </w:sdt>
          </w:p>
        </w:tc>
      </w:tr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8BC" w:rsidRPr="00484243" w:rsidRDefault="002E26B5" w:rsidP="0033192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>Parcours</w:t>
            </w:r>
            <w:r w:rsidR="00255825"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 xml:space="preserve"> </w:t>
            </w:r>
            <w:r w:rsidR="00484243" w:rsidRPr="00484243">
              <w:rPr>
                <w:rFonts w:ascii="Arial" w:eastAsia="Times New Roman" w:hAnsi="Arial" w:cs="Arial"/>
                <w:b/>
                <w:bCs/>
                <w:lang w:val="en-GB"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parcours"/>
                <w:tag w:val="parcours"/>
                <w:id w:val="-1464034463"/>
                <w:placeholder>
                  <w:docPart w:val="2F00A25B495A4E1FA85F1926AFC53A98"/>
                </w:placeholder>
                <w:dropDownList>
                  <w:listItem w:displayText="Cliquer pour sélectionner le parcours" w:value="Cliquer pour sélectionner le parcours"/>
                  <w:listItem w:displayText="Allemand" w:value="Allemand"/>
                  <w:listItem w:displayText="Anglais" w:value="Anglais"/>
                  <w:listItem w:displayText="Arts plastiq." w:value="Arts plastiq."/>
                  <w:listItem w:displayText="Biotechnologie" w:value="Biotechnologie"/>
                  <w:listItem w:displayText="BSE STMS" w:value="BSE STMS"/>
                  <w:listItem w:displayText="Documentation" w:value="Documentation"/>
                  <w:listItem w:displayText="Eco gestion" w:value="Eco gestion"/>
                  <w:listItem w:displayText="Education musicale" w:value="Education musicale"/>
                  <w:listItem w:displayText="EPS" w:value="EPS"/>
                  <w:listItem w:displayText="Espagnol" w:value="Espagnol"/>
                  <w:listItem w:displayText="Histoire géo" w:value="Histoire géo"/>
                  <w:listItem w:displayText="Informatique" w:value="Informatique"/>
                  <w:listItem w:displayText="Italien" w:value="Italien"/>
                  <w:listItem w:displayText="Lettres classiques" w:value="Lettres classiques"/>
                  <w:listItem w:displayText="Lettres histoire" w:value="Lettres histoire"/>
                  <w:listItem w:displayText="Lettres langues" w:value="Lettres langues"/>
                  <w:listItem w:displayText="Lettres modernes" w:value="Lettres modernes"/>
                  <w:listItem w:displayText="LSF" w:value="LSF"/>
                  <w:listItem w:displayText="Mathématiques" w:value="Mathématiques"/>
                  <w:listItem w:displayText="Maths-sciences" w:value="Maths-scienc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VT" w:value="SVT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le parcours</w:t>
                </w:r>
              </w:sdtContent>
            </w:sdt>
          </w:p>
        </w:tc>
      </w:tr>
    </w:tbl>
    <w:p w:rsidR="00484243" w:rsidRPr="00D90774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832F7C" w:rsidRPr="00832F7C" w:rsidTr="0012469D">
        <w:trPr>
          <w:trHeight w:val="387"/>
        </w:trPr>
        <w:tc>
          <w:tcPr>
            <w:tcW w:w="2042" w:type="dxa"/>
            <w:vMerge w:val="restart"/>
            <w:vAlign w:val="center"/>
          </w:tcPr>
          <w:p w:rsidR="00832F7C" w:rsidRPr="00832F7C" w:rsidRDefault="00832F7C" w:rsidP="00A8425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MEEF1 / MEEF2 / DU</w:t>
            </w: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32F7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entrer 2nd degré</w:t>
            </w:r>
          </w:p>
        </w:tc>
        <w:tc>
          <w:tcPr>
            <w:tcW w:w="2104" w:type="dxa"/>
            <w:gridSpan w:val="2"/>
            <w:vAlign w:val="center"/>
          </w:tcPr>
          <w:p w:rsidR="00832F7C" w:rsidRPr="00832F7C" w:rsidRDefault="006A406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4836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S1</w:t>
            </w:r>
          </w:p>
        </w:tc>
        <w:tc>
          <w:tcPr>
            <w:tcW w:w="2104" w:type="dxa"/>
            <w:gridSpan w:val="2"/>
            <w:vAlign w:val="center"/>
          </w:tcPr>
          <w:p w:rsidR="00832F7C" w:rsidRPr="00832F7C" w:rsidRDefault="006A406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4096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S2</w:t>
            </w:r>
          </w:p>
        </w:tc>
        <w:tc>
          <w:tcPr>
            <w:tcW w:w="2104" w:type="dxa"/>
            <w:gridSpan w:val="2"/>
            <w:vAlign w:val="center"/>
          </w:tcPr>
          <w:p w:rsidR="00832F7C" w:rsidRPr="00832F7C" w:rsidRDefault="006A406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8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S3</w:t>
            </w:r>
          </w:p>
        </w:tc>
        <w:tc>
          <w:tcPr>
            <w:tcW w:w="2104" w:type="dxa"/>
            <w:gridSpan w:val="2"/>
            <w:vAlign w:val="center"/>
          </w:tcPr>
          <w:p w:rsidR="00832F7C" w:rsidRPr="00832F7C" w:rsidRDefault="006A406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833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S4</w:t>
            </w:r>
          </w:p>
        </w:tc>
      </w:tr>
      <w:tr w:rsidR="00832F7C" w:rsidRPr="00D90774" w:rsidTr="0012469D">
        <w:trPr>
          <w:trHeight w:val="454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832F7C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vAlign w:val="center"/>
          </w:tcPr>
          <w:p w:rsidR="00832F7C" w:rsidRDefault="00832F7C" w:rsidP="00C5118F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vAlign w:val="center"/>
          </w:tcPr>
          <w:p w:rsidR="00832F7C" w:rsidRDefault="00832F7C" w:rsidP="00C5118F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</w:tr>
      <w:tr w:rsidR="00832F7C" w:rsidRPr="00D90774" w:rsidTr="0012469D">
        <w:trPr>
          <w:trHeight w:val="454"/>
        </w:trPr>
        <w:tc>
          <w:tcPr>
            <w:tcW w:w="2042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UE1</w:t>
            </w:r>
          </w:p>
        </w:tc>
        <w:tc>
          <w:tcPr>
            <w:tcW w:w="1052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22" type="#_x0000_t75" style="width:39.5pt;height:22.5pt" o:ole="">
                  <v:imagedata r:id="rId11" o:title=""/>
                </v:shape>
                <w:control r:id="rId12" w:name="TextBox14111" w:shapeid="_x0000_i1122"/>
              </w:object>
            </w:r>
          </w:p>
        </w:tc>
        <w:tc>
          <w:tcPr>
            <w:tcW w:w="1052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24" type="#_x0000_t75" style="width:39.5pt;height:22.5pt" o:ole="">
                  <v:imagedata r:id="rId11" o:title=""/>
                </v:shape>
                <w:control r:id="rId13" w:name="TextBox14110" w:shapeid="_x0000_i1124"/>
              </w:object>
            </w:r>
          </w:p>
        </w:tc>
        <w:tc>
          <w:tcPr>
            <w:tcW w:w="1052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26" type="#_x0000_t75" style="width:39.5pt;height:22.5pt" o:ole="">
                  <v:imagedata r:id="rId11" o:title=""/>
                </v:shape>
                <w:control r:id="rId14" w:name="TextBox1419" w:shapeid="_x0000_i1126"/>
              </w:object>
            </w:r>
          </w:p>
        </w:tc>
        <w:tc>
          <w:tcPr>
            <w:tcW w:w="1052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28" type="#_x0000_t75" style="width:39.5pt;height:22.5pt" o:ole="">
                  <v:imagedata r:id="rId11" o:title=""/>
                </v:shape>
                <w:control r:id="rId15" w:name="TextBox1418" w:shapeid="_x0000_i1128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30" type="#_x0000_t75" style="width:39.5pt;height:22.5pt" o:ole="">
                  <v:imagedata r:id="rId11" o:title=""/>
                </v:shape>
                <w:control r:id="rId16" w:name="TextBox1417" w:shapeid="_x0000_i1130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32" type="#_x0000_t75" style="width:39.5pt;height:22.5pt" o:ole="">
                  <v:imagedata r:id="rId11" o:title=""/>
                </v:shape>
                <w:control r:id="rId17" w:name="TextBox1416" w:shapeid="_x0000_i1132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34" type="#_x0000_t75" style="width:39.5pt;height:22.5pt" o:ole="">
                  <v:imagedata r:id="rId11" o:title=""/>
                </v:shape>
                <w:control r:id="rId18" w:name="TextBox1415" w:shapeid="_x0000_i1134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36" type="#_x0000_t75" style="width:39.5pt;height:22.5pt" o:ole="">
                  <v:imagedata r:id="rId11" o:title=""/>
                </v:shape>
                <w:control r:id="rId19" w:name="TextBox1414" w:shapeid="_x0000_i1136"/>
              </w:object>
            </w:r>
          </w:p>
        </w:tc>
      </w:tr>
      <w:tr w:rsidR="00832F7C" w:rsidRPr="00D90774" w:rsidTr="0012469D">
        <w:trPr>
          <w:trHeight w:val="454"/>
        </w:trPr>
        <w:tc>
          <w:tcPr>
            <w:tcW w:w="2042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UE2</w: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38" type="#_x0000_t75" style="width:39.5pt;height:22.5pt" o:ole="">
                  <v:imagedata r:id="rId11" o:title=""/>
                </v:shape>
                <w:control r:id="rId20" w:name="TextBox14119" w:shapeid="_x0000_i1138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40" type="#_x0000_t75" style="width:39.5pt;height:22.5pt" o:ole="">
                  <v:imagedata r:id="rId11" o:title=""/>
                </v:shape>
                <w:control r:id="rId21" w:name="TextBox14118" w:shapeid="_x0000_i1140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42" type="#_x0000_t75" style="width:39.5pt;height:22.5pt" o:ole="">
                  <v:imagedata r:id="rId11" o:title=""/>
                </v:shape>
                <w:control r:id="rId22" w:name="TextBox14117" w:shapeid="_x0000_i1142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44" type="#_x0000_t75" style="width:39.5pt;height:22.5pt" o:ole="">
                  <v:imagedata r:id="rId11" o:title=""/>
                </v:shape>
                <w:control r:id="rId23" w:name="TextBox14116" w:shapeid="_x0000_i1144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46" type="#_x0000_t75" style="width:39.5pt;height:22.5pt" o:ole="">
                  <v:imagedata r:id="rId11" o:title=""/>
                </v:shape>
                <w:control r:id="rId24" w:name="TextBox14115" w:shapeid="_x0000_i1146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48" type="#_x0000_t75" style="width:39.5pt;height:22.5pt" o:ole="">
                  <v:imagedata r:id="rId11" o:title=""/>
                </v:shape>
                <w:control r:id="rId25" w:name="TextBox14114" w:shapeid="_x0000_i1148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50" type="#_x0000_t75" style="width:39.5pt;height:22.5pt" o:ole="">
                  <v:imagedata r:id="rId11" o:title=""/>
                </v:shape>
                <w:control r:id="rId26" w:name="TextBox14113" w:shapeid="_x0000_i1150"/>
              </w:object>
            </w:r>
          </w:p>
        </w:tc>
        <w:tc>
          <w:tcPr>
            <w:tcW w:w="1052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52" type="#_x0000_t75" style="width:39.5pt;height:22.5pt" o:ole="">
                  <v:imagedata r:id="rId11" o:title=""/>
                </v:shape>
                <w:control r:id="rId27" w:name="TextBox14112" w:shapeid="_x0000_i1152"/>
              </w:object>
            </w:r>
          </w:p>
        </w:tc>
      </w:tr>
      <w:tr w:rsidR="00832F7C" w:rsidRPr="00D90774" w:rsidTr="0012469D">
        <w:trPr>
          <w:trHeight w:val="454"/>
        </w:trPr>
        <w:tc>
          <w:tcPr>
            <w:tcW w:w="2042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UE3</w: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4" type="#_x0000_t75" style="width:39.5pt;height:22.5pt" o:ole="">
                  <v:imagedata r:id="rId11" o:title=""/>
                </v:shape>
                <w:control r:id="rId28" w:name="TextBox14167" w:shapeid="_x0000_i1154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6" type="#_x0000_t75" style="width:39.5pt;height:22.5pt" o:ole="">
                  <v:imagedata r:id="rId11" o:title=""/>
                </v:shape>
                <w:control r:id="rId29" w:name="TextBox14166" w:shapeid="_x0000_i1156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8" type="#_x0000_t75" style="width:39.5pt;height:22.5pt" o:ole="">
                  <v:imagedata r:id="rId11" o:title=""/>
                </v:shape>
                <w:control r:id="rId30" w:name="TextBox14165" w:shapeid="_x0000_i1158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0" type="#_x0000_t75" style="width:39.5pt;height:22.5pt" o:ole="">
                  <v:imagedata r:id="rId11" o:title=""/>
                </v:shape>
                <w:control r:id="rId31" w:name="TextBox14164" w:shapeid="_x0000_i1160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2" type="#_x0000_t75" style="width:39.5pt;height:22.5pt" o:ole="">
                  <v:imagedata r:id="rId11" o:title=""/>
                </v:shape>
                <w:control r:id="rId32" w:name="TextBox14163" w:shapeid="_x0000_i1162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4" type="#_x0000_t75" style="width:39.5pt;height:22.5pt" o:ole="">
                  <v:imagedata r:id="rId11" o:title=""/>
                </v:shape>
                <w:control r:id="rId33" w:name="TextBox14162" w:shapeid="_x0000_i1164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6" type="#_x0000_t75" style="width:39.5pt;height:22.5pt" o:ole="">
                  <v:imagedata r:id="rId11" o:title=""/>
                </v:shape>
                <w:control r:id="rId34" w:name="TextBox14161" w:shapeid="_x0000_i1166"/>
              </w:object>
            </w:r>
          </w:p>
        </w:tc>
        <w:tc>
          <w:tcPr>
            <w:tcW w:w="1052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8" type="#_x0000_t75" style="width:39.5pt;height:22.5pt" o:ole="">
                  <v:imagedata r:id="rId11" o:title=""/>
                </v:shape>
                <w:control r:id="rId35" w:name="TextBox14160" w:shapeid="_x0000_i1168"/>
              </w:object>
            </w:r>
          </w:p>
        </w:tc>
      </w:tr>
      <w:tr w:rsidR="0012469D" w:rsidRPr="00D90774" w:rsidTr="0056186A">
        <w:trPr>
          <w:trHeight w:val="454"/>
        </w:trPr>
        <w:tc>
          <w:tcPr>
            <w:tcW w:w="2042" w:type="dxa"/>
            <w:vAlign w:val="center"/>
          </w:tcPr>
          <w:p w:rsidR="0012469D" w:rsidRPr="00EE3058" w:rsidRDefault="0012469D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UE4</w:t>
            </w:r>
          </w:p>
        </w:tc>
        <w:tc>
          <w:tcPr>
            <w:tcW w:w="8416" w:type="dxa"/>
            <w:gridSpan w:val="8"/>
            <w:vAlign w:val="center"/>
          </w:tcPr>
          <w:p w:rsidR="0012469D" w:rsidRPr="002E26B5" w:rsidRDefault="0012469D" w:rsidP="008A120A">
            <w:pPr>
              <w:jc w:val="center"/>
              <w:rPr>
                <w:b/>
              </w:rPr>
            </w:pPr>
            <w:r w:rsidRPr="002E26B5">
              <w:rPr>
                <w:b/>
                <w:highlight w:val="yellow"/>
              </w:rPr>
              <w:t xml:space="preserve">Volumes </w:t>
            </w:r>
            <w:r w:rsidR="0056186A" w:rsidRPr="002E26B5">
              <w:rPr>
                <w:b/>
                <w:highlight w:val="yellow"/>
              </w:rPr>
              <w:t>validés par les correspondants UE4</w:t>
            </w:r>
          </w:p>
        </w:tc>
      </w:tr>
      <w:tr w:rsidR="0030772C" w:rsidRPr="00D90774" w:rsidTr="00720566">
        <w:trPr>
          <w:trHeight w:val="454"/>
        </w:trPr>
        <w:tc>
          <w:tcPr>
            <w:tcW w:w="2042" w:type="dxa"/>
            <w:vAlign w:val="center"/>
          </w:tcPr>
          <w:p w:rsidR="0030772C" w:rsidRPr="00EE3058" w:rsidRDefault="0030772C" w:rsidP="0030772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UE5</w: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 w14:anchorId="6D51E0C8">
                <v:shape id="_x0000_i1170" type="#_x0000_t75" style="width:39.5pt;height:22.5pt" o:ole="">
                  <v:imagedata r:id="rId11" o:title=""/>
                </v:shape>
                <w:control r:id="rId36" w:name="TextBox141422" w:shapeid="_x0000_i1170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2" type="#_x0000_t75" style="width:39.5pt;height:22.5pt" o:ole="">
                  <v:imagedata r:id="rId11" o:title=""/>
                </v:shape>
                <w:control r:id="rId37" w:name="TextBox14142111" w:shapeid="_x0000_i1172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 w14:anchorId="30395212">
                <v:shape id="_x0000_i1174" type="#_x0000_t75" style="width:39.5pt;height:22.5pt" o:ole="">
                  <v:imagedata r:id="rId11" o:title=""/>
                </v:shape>
                <w:control r:id="rId38" w:name="TextBox1414211" w:shapeid="_x0000_i1174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6" type="#_x0000_t75" style="width:39.5pt;height:22.5pt" o:ole="">
                  <v:imagedata r:id="rId11" o:title=""/>
                </v:shape>
                <w:control r:id="rId39" w:name="TextBox14140" w:shapeid="_x0000_i1176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 w14:anchorId="7FACB055">
                <v:shape id="_x0000_i1178" type="#_x0000_t75" style="width:39.5pt;height:22.5pt" o:ole="">
                  <v:imagedata r:id="rId11" o:title=""/>
                </v:shape>
                <w:control r:id="rId40" w:name="TextBox141421" w:shapeid="_x0000_i1178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80" type="#_x0000_t75" style="width:39.5pt;height:22.5pt" o:ole="">
                  <v:imagedata r:id="rId11" o:title=""/>
                </v:shape>
                <w:control r:id="rId41" w:name="TextBox14138" w:shapeid="_x0000_i1180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 w14:anchorId="3F9489FA">
                <v:shape id="_x0000_i1182" type="#_x0000_t75" style="width:39.5pt;height:22.5pt" o:ole="">
                  <v:imagedata r:id="rId11" o:title=""/>
                </v:shape>
                <w:control r:id="rId42" w:name="TextBox14142" w:shapeid="_x0000_i1182"/>
              </w:object>
            </w:r>
          </w:p>
        </w:tc>
        <w:tc>
          <w:tcPr>
            <w:tcW w:w="1052" w:type="dxa"/>
          </w:tcPr>
          <w:p w:rsidR="0030772C" w:rsidRDefault="0030772C" w:rsidP="0030772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84" type="#_x0000_t75" style="width:39.5pt;height:22.5pt" o:ole="">
                  <v:imagedata r:id="rId11" o:title=""/>
                </v:shape>
                <w:control r:id="rId43" w:name="TextBox14136" w:shapeid="_x0000_i1184"/>
              </w:object>
            </w:r>
          </w:p>
        </w:tc>
      </w:tr>
      <w:tr w:rsidR="000A3039" w:rsidRPr="00D90774" w:rsidTr="00174F19">
        <w:trPr>
          <w:trHeight w:val="454"/>
        </w:trPr>
        <w:tc>
          <w:tcPr>
            <w:tcW w:w="2042" w:type="dxa"/>
            <w:vAlign w:val="center"/>
          </w:tcPr>
          <w:p w:rsidR="000A3039" w:rsidRPr="00EE3058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UELV1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86" type="#_x0000_t75" style="width:39.5pt;height:22.5pt" o:ole="">
                  <v:imagedata r:id="rId11" o:title=""/>
                </v:shape>
                <w:control r:id="rId44" w:name="TextBox14134" w:shapeid="_x0000_i1186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88" type="#_x0000_t75" style="width:39.5pt;height:22.5pt" o:ole="">
                  <v:imagedata r:id="rId11" o:title=""/>
                </v:shape>
                <w:control r:id="rId45" w:name="TextBox14132" w:shapeid="_x0000_i1188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90" type="#_x0000_t75" style="width:39.5pt;height:22.5pt" o:ole="">
                  <v:imagedata r:id="rId11" o:title=""/>
                </v:shape>
                <w:control r:id="rId46" w:name="TextBox14130" w:shapeid="_x0000_i1190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92" type="#_x0000_t75" style="width:39.5pt;height:22.5pt" o:ole="">
                  <v:imagedata r:id="rId11" o:title=""/>
                </v:shape>
                <w:control r:id="rId47" w:name="TextBox14128" w:shapeid="_x0000_i1192"/>
              </w:object>
            </w:r>
          </w:p>
        </w:tc>
      </w:tr>
      <w:tr w:rsidR="000A3039" w:rsidRPr="00D90774" w:rsidTr="00091426">
        <w:trPr>
          <w:trHeight w:val="454"/>
        </w:trPr>
        <w:tc>
          <w:tcPr>
            <w:tcW w:w="2042" w:type="dxa"/>
            <w:vAlign w:val="center"/>
          </w:tcPr>
          <w:p w:rsidR="000A3039" w:rsidRPr="00EE3058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UECNT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94" type="#_x0000_t75" style="width:39.5pt;height:22.5pt" o:ole="">
                  <v:imagedata r:id="rId11" o:title=""/>
                </v:shape>
                <w:control r:id="rId48" w:name="TextBox14126" w:shapeid="_x0000_i1194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96" type="#_x0000_t75" style="width:39.5pt;height:22.5pt" o:ole="">
                  <v:imagedata r:id="rId11" o:title=""/>
                </v:shape>
                <w:control r:id="rId49" w:name="TextBox14124" w:shapeid="_x0000_i1196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98" type="#_x0000_t75" style="width:39.5pt;height:22.5pt" o:ole="">
                  <v:imagedata r:id="rId11" o:title=""/>
                </v:shape>
                <w:control r:id="rId50" w:name="TextBox14122" w:shapeid="_x0000_i1198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200" type="#_x0000_t75" style="width:39.5pt;height:22.5pt" o:ole="">
                  <v:imagedata r:id="rId11" o:title=""/>
                </v:shape>
                <w:control r:id="rId51" w:name="TextBox14120" w:shapeid="_x0000_i1200"/>
              </w:object>
            </w:r>
          </w:p>
        </w:tc>
      </w:tr>
      <w:tr w:rsidR="000A3039" w:rsidRPr="00D90774" w:rsidTr="00746490">
        <w:trPr>
          <w:trHeight w:val="454"/>
        </w:trPr>
        <w:tc>
          <w:tcPr>
            <w:tcW w:w="2042" w:type="dxa"/>
            <w:vAlign w:val="center"/>
          </w:tcPr>
          <w:p w:rsidR="000A3039" w:rsidRPr="00EE3058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0.5 libre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202" type="#_x0000_t75" style="width:39.5pt;height:22.5pt" o:ole="">
                  <v:imagedata r:id="rId11" o:title=""/>
                </v:shape>
                <w:control r:id="rId52" w:name="TextBox141261" w:shapeid="_x0000_i1202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A3039" w:rsidRDefault="000A3039" w:rsidP="000A3039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204" type="#_x0000_t75" style="width:39.5pt;height:22.5pt" o:ole="">
                  <v:imagedata r:id="rId11" o:title=""/>
                </v:shape>
                <w:control r:id="rId53" w:name="TextBox141241" w:shapeid="_x0000_i1204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0A3039" w:rsidRPr="003027BC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0A3039" w:rsidRPr="00E3363A" w:rsidRDefault="000A3039" w:rsidP="000A303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0A3039" w:rsidRPr="00E3363A" w:rsidRDefault="000A3039" w:rsidP="000A303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0A3039" w:rsidRPr="00D90774" w:rsidTr="00246230">
        <w:trPr>
          <w:trHeight w:val="454"/>
        </w:trPr>
        <w:tc>
          <w:tcPr>
            <w:tcW w:w="2042" w:type="dxa"/>
            <w:vAlign w:val="center"/>
          </w:tcPr>
          <w:p w:rsidR="000A3039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Module complémentaire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3039" w:rsidRPr="00A977B1" w:rsidRDefault="000A3039" w:rsidP="000A3039">
            <w:pPr>
              <w:jc w:val="center"/>
              <w:rPr>
                <w:rFonts w:ascii="Arial" w:eastAsia="Times New Roman" w:hAnsi="Arial" w:cs="Arial"/>
              </w:rPr>
            </w:pPr>
            <w:r w:rsidRPr="002E26B5">
              <w:rPr>
                <w:b/>
                <w:highlight w:val="yellow"/>
              </w:rPr>
              <w:t xml:space="preserve">Volumes </w:t>
            </w:r>
            <w:r>
              <w:rPr>
                <w:b/>
                <w:highlight w:val="yellow"/>
              </w:rPr>
              <w:t>validés par le Responsable de Parcours</w:t>
            </w:r>
          </w:p>
        </w:tc>
      </w:tr>
      <w:tr w:rsidR="000A3039" w:rsidRPr="00D90774" w:rsidTr="00A628BB">
        <w:trPr>
          <w:trHeight w:val="454"/>
        </w:trPr>
        <w:tc>
          <w:tcPr>
            <w:tcW w:w="2042" w:type="dxa"/>
            <w:vAlign w:val="center"/>
          </w:tcPr>
          <w:p w:rsidR="000A3039" w:rsidRPr="00476802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t>Tutorat :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br/>
              <w:t>obs terrain (visites)</w:t>
            </w:r>
          </w:p>
        </w:tc>
        <w:tc>
          <w:tcPr>
            <w:tcW w:w="8416" w:type="dxa"/>
            <w:gridSpan w:val="8"/>
            <w:vMerge w:val="restart"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0A3039" w:rsidRDefault="000A3039" w:rsidP="000A30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Ces interventions sont à déclarer par le biais de l’ap</w:t>
            </w:r>
            <w:r w:rsidR="00567B71">
              <w:rPr>
                <w:sz w:val="24"/>
                <w:szCs w:val="24"/>
                <w:highlight w:val="yellow"/>
              </w:rPr>
              <w:t>plication en ligne sur le site IN</w:t>
            </w:r>
            <w:r>
              <w:rPr>
                <w:sz w:val="24"/>
                <w:szCs w:val="24"/>
                <w:highlight w:val="yellow"/>
              </w:rPr>
              <w:t>SPE (obligatoire pour la validation des heures)</w:t>
            </w:r>
          </w:p>
          <w:p w:rsidR="000A3039" w:rsidRPr="00C53C66" w:rsidRDefault="006A406C" w:rsidP="000A3039">
            <w:pPr>
              <w:jc w:val="center"/>
              <w:rPr>
                <w:sz w:val="24"/>
                <w:szCs w:val="24"/>
                <w:highlight w:val="yellow"/>
              </w:rPr>
            </w:pPr>
            <w:hyperlink r:id="rId54" w:history="1">
              <w:r w:rsidR="00F41966">
                <w:rPr>
                  <w:rStyle w:val="Lienhypertexte"/>
                  <w:sz w:val="24"/>
                  <w:szCs w:val="24"/>
                  <w:highlight w:val="yellow"/>
                </w:rPr>
                <w:t>http://www.inspe-lille-hdf.fr/liens/accompagner-les-etudiants-et-les-fonctionnaires-stagiaires.php</w:t>
              </w:r>
            </w:hyperlink>
          </w:p>
        </w:tc>
      </w:tr>
      <w:tr w:rsidR="000A3039" w:rsidRPr="00D90774" w:rsidTr="008A120A">
        <w:trPr>
          <w:trHeight w:val="454"/>
        </w:trPr>
        <w:tc>
          <w:tcPr>
            <w:tcW w:w="2042" w:type="dxa"/>
            <w:vAlign w:val="center"/>
          </w:tcPr>
          <w:p w:rsidR="000A3039" w:rsidRPr="00476802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t>Suivi CNT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0A3039" w:rsidRDefault="000A3039" w:rsidP="000A3039"/>
        </w:tc>
      </w:tr>
      <w:tr w:rsidR="000A3039" w:rsidRPr="00D90774" w:rsidTr="008A120A">
        <w:trPr>
          <w:trHeight w:val="454"/>
        </w:trPr>
        <w:tc>
          <w:tcPr>
            <w:tcW w:w="2042" w:type="dxa"/>
            <w:vAlign w:val="center"/>
          </w:tcPr>
          <w:p w:rsidR="000A3039" w:rsidRPr="00476802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 xml:space="preserve">Suivi de dossiers 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  <w:t>(M1)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  <w:br/>
              <w:t>UE4-UE5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0A3039" w:rsidRDefault="000A3039" w:rsidP="000A3039"/>
        </w:tc>
      </w:tr>
      <w:tr w:rsidR="000A3039" w:rsidRPr="00D90774" w:rsidTr="008A120A">
        <w:trPr>
          <w:trHeight w:val="454"/>
        </w:trPr>
        <w:tc>
          <w:tcPr>
            <w:tcW w:w="2042" w:type="dxa"/>
            <w:vAlign w:val="center"/>
          </w:tcPr>
          <w:p w:rsidR="000A3039" w:rsidRPr="00476802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>Direction de mémoires (M2)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0A3039" w:rsidRDefault="000A3039" w:rsidP="000A3039"/>
        </w:tc>
      </w:tr>
      <w:tr w:rsidR="000A3039" w:rsidRPr="00D90774" w:rsidTr="008A120A">
        <w:trPr>
          <w:trHeight w:val="454"/>
        </w:trPr>
        <w:tc>
          <w:tcPr>
            <w:tcW w:w="2042" w:type="dxa"/>
            <w:vAlign w:val="center"/>
          </w:tcPr>
          <w:p w:rsidR="000A3039" w:rsidRPr="00476802" w:rsidRDefault="000A3039" w:rsidP="000A303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>Suivi de dossiers réflexifs (DU)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0A3039" w:rsidRDefault="000A3039" w:rsidP="000A3039"/>
        </w:tc>
      </w:tr>
    </w:tbl>
    <w:p w:rsidR="00CD6729" w:rsidRPr="00D90774" w:rsidRDefault="00CD6729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C6897" w:rsidRDefault="003261C8" w:rsidP="006C6897">
      <w:pPr>
        <w:ind w:left="4956" w:firstLine="708"/>
        <w:rPr>
          <w:rFonts w:ascii="Arial" w:hAnsi="Arial" w:cs="Arial"/>
        </w:rPr>
      </w:pPr>
      <w:r w:rsidRPr="00D90774"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object w:dxaOrig="4800" w:dyaOrig="1695">
          <v:shape id="_x0000_i1206" type="#_x0000_t75" style="width:172.5pt;height:19.5pt" o:ole="">
            <v:imagedata r:id="rId55" o:title=""/>
          </v:shape>
          <w:control r:id="rId56" w:name="TextBox3" w:shapeid="_x0000_i1206"/>
        </w:object>
      </w:r>
    </w:p>
    <w:p w:rsidR="009515B7" w:rsidRDefault="003261C8" w:rsidP="006C689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object w:dxaOrig="4800" w:dyaOrig="1695">
          <v:shape id="_x0000_i1208" type="#_x0000_t75" style="width:228pt;height:51pt" o:ole="">
            <v:imagedata r:id="rId57" o:title=""/>
          </v:shape>
          <w:control r:id="rId58" w:name="TextBox4" w:shapeid="_x0000_i1208"/>
        </w:object>
      </w:r>
    </w:p>
    <w:p w:rsidR="003261C8" w:rsidRDefault="003261C8" w:rsidP="003261C8">
      <w:pPr>
        <w:spacing w:after="0"/>
        <w:rPr>
          <w:rFonts w:ascii="Arial" w:hAnsi="Arial" w:cs="Arial"/>
          <w:sz w:val="20"/>
          <w:szCs w:val="20"/>
        </w:rPr>
      </w:pPr>
    </w:p>
    <w:p w:rsidR="00994A73" w:rsidRDefault="00582139" w:rsidP="006C689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57AB0">
        <w:rPr>
          <w:rFonts w:ascii="Arial" w:hAnsi="Arial" w:cs="Arial"/>
          <w:sz w:val="24"/>
          <w:szCs w:val="24"/>
        </w:rPr>
        <w:t xml:space="preserve">Ce formulaire est à renvoyer par mail à </w:t>
      </w:r>
      <w:hyperlink r:id="rId59" w:history="1">
        <w:r w:rsidR="005B17FE" w:rsidRPr="00457AB0">
          <w:rPr>
            <w:rStyle w:val="Lienhypertexte"/>
            <w:sz w:val="24"/>
            <w:szCs w:val="24"/>
          </w:rPr>
          <w:t>gest-form.dir@inspe-lille-hdf.fr</w:t>
        </w:r>
      </w:hyperlink>
    </w:p>
    <w:sectPr w:rsidR="00994A73" w:rsidSect="0050471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oAx4hcWmi7MkeJVuQ61S8PcIp5jx1IeT/QKnF+Z6bpMWJ42dnRi3VpK+4T3WDgIijUftcVe+UsVt2evObmbQ==" w:salt="zSivx1k++S7dCVz0mKg3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3"/>
    <w:rsid w:val="00015C63"/>
    <w:rsid w:val="00030E47"/>
    <w:rsid w:val="00035194"/>
    <w:rsid w:val="000362ED"/>
    <w:rsid w:val="0004467A"/>
    <w:rsid w:val="000622F3"/>
    <w:rsid w:val="00066CD8"/>
    <w:rsid w:val="00067D86"/>
    <w:rsid w:val="00092E19"/>
    <w:rsid w:val="000A3039"/>
    <w:rsid w:val="000C3152"/>
    <w:rsid w:val="000D30B4"/>
    <w:rsid w:val="0012469D"/>
    <w:rsid w:val="001247D7"/>
    <w:rsid w:val="001367B8"/>
    <w:rsid w:val="001773D8"/>
    <w:rsid w:val="001820AD"/>
    <w:rsid w:val="00187CEF"/>
    <w:rsid w:val="001B0C93"/>
    <w:rsid w:val="001B3806"/>
    <w:rsid w:val="001C390F"/>
    <w:rsid w:val="001E1AC1"/>
    <w:rsid w:val="0024411E"/>
    <w:rsid w:val="00246230"/>
    <w:rsid w:val="00255825"/>
    <w:rsid w:val="00284AF3"/>
    <w:rsid w:val="002B121B"/>
    <w:rsid w:val="002B3221"/>
    <w:rsid w:val="002C2F70"/>
    <w:rsid w:val="002D16FF"/>
    <w:rsid w:val="002D2B1C"/>
    <w:rsid w:val="002E26B5"/>
    <w:rsid w:val="002E63A8"/>
    <w:rsid w:val="002F19CB"/>
    <w:rsid w:val="003027BC"/>
    <w:rsid w:val="0030772C"/>
    <w:rsid w:val="003261C8"/>
    <w:rsid w:val="00331926"/>
    <w:rsid w:val="003958BC"/>
    <w:rsid w:val="003D07BD"/>
    <w:rsid w:val="003D2071"/>
    <w:rsid w:val="003D79A8"/>
    <w:rsid w:val="003D7FB9"/>
    <w:rsid w:val="00422A04"/>
    <w:rsid w:val="00434A6B"/>
    <w:rsid w:val="00454231"/>
    <w:rsid w:val="0045512C"/>
    <w:rsid w:val="00457AB0"/>
    <w:rsid w:val="00476802"/>
    <w:rsid w:val="00484243"/>
    <w:rsid w:val="00486A68"/>
    <w:rsid w:val="004B4551"/>
    <w:rsid w:val="004D7DA2"/>
    <w:rsid w:val="004E79DC"/>
    <w:rsid w:val="004F40DC"/>
    <w:rsid w:val="00503DAE"/>
    <w:rsid w:val="00504716"/>
    <w:rsid w:val="00542362"/>
    <w:rsid w:val="00553D84"/>
    <w:rsid w:val="0056186A"/>
    <w:rsid w:val="00564C22"/>
    <w:rsid w:val="00567B71"/>
    <w:rsid w:val="00582139"/>
    <w:rsid w:val="00596015"/>
    <w:rsid w:val="00597EC7"/>
    <w:rsid w:val="005A00E0"/>
    <w:rsid w:val="005B17FE"/>
    <w:rsid w:val="005D0BAF"/>
    <w:rsid w:val="005D7ECD"/>
    <w:rsid w:val="005F36B6"/>
    <w:rsid w:val="00622A66"/>
    <w:rsid w:val="00662E94"/>
    <w:rsid w:val="00681C0B"/>
    <w:rsid w:val="006A406C"/>
    <w:rsid w:val="006A5A48"/>
    <w:rsid w:val="006A6D2B"/>
    <w:rsid w:val="006C17B9"/>
    <w:rsid w:val="006C29F4"/>
    <w:rsid w:val="006C6897"/>
    <w:rsid w:val="007137E9"/>
    <w:rsid w:val="00713A16"/>
    <w:rsid w:val="00746490"/>
    <w:rsid w:val="0076541D"/>
    <w:rsid w:val="00765598"/>
    <w:rsid w:val="00767AF0"/>
    <w:rsid w:val="00767AF2"/>
    <w:rsid w:val="007A590B"/>
    <w:rsid w:val="007B12D6"/>
    <w:rsid w:val="007D021D"/>
    <w:rsid w:val="00832F7C"/>
    <w:rsid w:val="008355B5"/>
    <w:rsid w:val="008409CA"/>
    <w:rsid w:val="00845BFD"/>
    <w:rsid w:val="008A120A"/>
    <w:rsid w:val="008D3861"/>
    <w:rsid w:val="00902C56"/>
    <w:rsid w:val="0090722B"/>
    <w:rsid w:val="009271B6"/>
    <w:rsid w:val="009515B7"/>
    <w:rsid w:val="00994A73"/>
    <w:rsid w:val="009B1029"/>
    <w:rsid w:val="009E728C"/>
    <w:rsid w:val="00A13764"/>
    <w:rsid w:val="00A14676"/>
    <w:rsid w:val="00A238AA"/>
    <w:rsid w:val="00A3014C"/>
    <w:rsid w:val="00A50142"/>
    <w:rsid w:val="00A60007"/>
    <w:rsid w:val="00A628BB"/>
    <w:rsid w:val="00A84258"/>
    <w:rsid w:val="00AD1778"/>
    <w:rsid w:val="00AE450E"/>
    <w:rsid w:val="00B461D2"/>
    <w:rsid w:val="00BA5D21"/>
    <w:rsid w:val="00BC53C1"/>
    <w:rsid w:val="00BC5606"/>
    <w:rsid w:val="00BD6B22"/>
    <w:rsid w:val="00C16B36"/>
    <w:rsid w:val="00C5118F"/>
    <w:rsid w:val="00C53C66"/>
    <w:rsid w:val="00C8122D"/>
    <w:rsid w:val="00C84A66"/>
    <w:rsid w:val="00CD1F10"/>
    <w:rsid w:val="00CD6729"/>
    <w:rsid w:val="00CE6743"/>
    <w:rsid w:val="00CF2C52"/>
    <w:rsid w:val="00D0236C"/>
    <w:rsid w:val="00D51F8A"/>
    <w:rsid w:val="00D86834"/>
    <w:rsid w:val="00D90774"/>
    <w:rsid w:val="00DB0704"/>
    <w:rsid w:val="00DD7CB4"/>
    <w:rsid w:val="00DF3BA0"/>
    <w:rsid w:val="00E00374"/>
    <w:rsid w:val="00E201FB"/>
    <w:rsid w:val="00E3363A"/>
    <w:rsid w:val="00E85740"/>
    <w:rsid w:val="00EC1B4B"/>
    <w:rsid w:val="00EC2BE1"/>
    <w:rsid w:val="00EC331D"/>
    <w:rsid w:val="00EE3058"/>
    <w:rsid w:val="00EE3404"/>
    <w:rsid w:val="00F01F9D"/>
    <w:rsid w:val="00F039B6"/>
    <w:rsid w:val="00F105F4"/>
    <w:rsid w:val="00F2781D"/>
    <w:rsid w:val="00F3046A"/>
    <w:rsid w:val="00F41966"/>
    <w:rsid w:val="00F865A3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E52E43C0-7769-4EEA-9F2F-C3A3EA6D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image" Target="media/image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6.xml"/><Relationship Id="rId5" Type="http://schemas.openxmlformats.org/officeDocument/2006/relationships/image" Target="media/image1.png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5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hyperlink" Target="mailto:gest-form.dir@inspe-lille-hdf.fr" TargetMode="Externa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hyperlink" Target="http://www.inspe-lille-hdf.fr/liens/accompagner-les-etudiants-et-les-fonctionnaires-stagiaires.ph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image" Target="media/image6.wmf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E1B63819C48C68B745CFBA7A07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9449-FF3E-4A99-AFE1-72146C19993F}"/>
      </w:docPartPr>
      <w:docPartBody>
        <w:p w:rsidR="002B3C0C" w:rsidRDefault="002B3C0C" w:rsidP="002B3C0C">
          <w:pPr>
            <w:pStyle w:val="F9EE1B63819C48C68B745CFBA7A07A3A21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  <w:lang w:eastAsia="fr-FR"/>
            </w:rPr>
            <w:t>Cliquer ici pour sélectionner le site</w:t>
          </w:r>
        </w:p>
      </w:docPartBody>
    </w:docPart>
    <w:docPart>
      <w:docPartPr>
        <w:name w:val="9A7EE52FD27C4BFA881CC6D13C767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E3E8F-6D85-4FB7-BDCC-355B57CB71F8}"/>
      </w:docPartPr>
      <w:docPartBody>
        <w:p w:rsidR="002B3C0C" w:rsidRDefault="002B3C0C" w:rsidP="002B3C0C">
          <w:pPr>
            <w:pStyle w:val="9A7EE52FD27C4BFA881CC6D13C767754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2F00A25B495A4E1FA85F1926AFC53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84653-42BB-4083-B46D-E012403BA015}"/>
      </w:docPartPr>
      <w:docPartBody>
        <w:p w:rsidR="00C92DC2" w:rsidRDefault="00F604FE" w:rsidP="00F604FE">
          <w:pPr>
            <w:pStyle w:val="2F00A25B495A4E1FA85F1926AFC53A98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03FA0D4171714CBEAA579F70275CC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8289E-AFD5-4D40-A409-1DAD939A1D99}"/>
      </w:docPartPr>
      <w:docPartBody>
        <w:p w:rsidR="00C91C25" w:rsidRDefault="00C91C25" w:rsidP="00C91C25">
          <w:pPr>
            <w:pStyle w:val="03FA0D4171714CBEAA579F70275CC10C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C"/>
    <w:rsid w:val="00116AFD"/>
    <w:rsid w:val="002B3C0C"/>
    <w:rsid w:val="005077F0"/>
    <w:rsid w:val="00A4123E"/>
    <w:rsid w:val="00C91C25"/>
    <w:rsid w:val="00C92DC2"/>
    <w:rsid w:val="00F604F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C0C"/>
    <w:rPr>
      <w:color w:val="808080"/>
    </w:rPr>
  </w:style>
  <w:style w:type="paragraph" w:customStyle="1" w:styleId="F9EE1B63819C48C68B745CFBA7A07A3A">
    <w:name w:val="F9EE1B63819C48C68B745CFBA7A07A3A"/>
    <w:rsid w:val="002B3C0C"/>
    <w:rPr>
      <w:rFonts w:eastAsiaTheme="minorHAnsi"/>
      <w:lang w:eastAsia="en-US"/>
    </w:rPr>
  </w:style>
  <w:style w:type="paragraph" w:customStyle="1" w:styleId="F9EE1B63819C48C68B745CFBA7A07A3A1">
    <w:name w:val="F9EE1B63819C48C68B745CFBA7A07A3A1"/>
    <w:rsid w:val="002B3C0C"/>
    <w:rPr>
      <w:rFonts w:eastAsiaTheme="minorHAnsi"/>
      <w:lang w:eastAsia="en-US"/>
    </w:rPr>
  </w:style>
  <w:style w:type="paragraph" w:customStyle="1" w:styleId="F9EE1B63819C48C68B745CFBA7A07A3A2">
    <w:name w:val="F9EE1B63819C48C68B745CFBA7A07A3A2"/>
    <w:rsid w:val="002B3C0C"/>
    <w:rPr>
      <w:rFonts w:eastAsiaTheme="minorHAnsi"/>
      <w:lang w:eastAsia="en-US"/>
    </w:rPr>
  </w:style>
  <w:style w:type="paragraph" w:customStyle="1" w:styleId="F9EE1B63819C48C68B745CFBA7A07A3A3">
    <w:name w:val="F9EE1B63819C48C68B745CFBA7A07A3A3"/>
    <w:rsid w:val="002B3C0C"/>
    <w:rPr>
      <w:rFonts w:eastAsiaTheme="minorHAnsi"/>
      <w:lang w:eastAsia="en-US"/>
    </w:rPr>
  </w:style>
  <w:style w:type="paragraph" w:customStyle="1" w:styleId="F9EE1B63819C48C68B745CFBA7A07A3A4">
    <w:name w:val="F9EE1B63819C48C68B745CFBA7A07A3A4"/>
    <w:rsid w:val="002B3C0C"/>
    <w:rPr>
      <w:rFonts w:eastAsiaTheme="minorHAnsi"/>
      <w:lang w:eastAsia="en-US"/>
    </w:rPr>
  </w:style>
  <w:style w:type="paragraph" w:customStyle="1" w:styleId="F9EE1B63819C48C68B745CFBA7A07A3A5">
    <w:name w:val="F9EE1B63819C48C68B745CFBA7A07A3A5"/>
    <w:rsid w:val="002B3C0C"/>
    <w:rPr>
      <w:rFonts w:eastAsiaTheme="minorHAnsi"/>
      <w:lang w:eastAsia="en-US"/>
    </w:rPr>
  </w:style>
  <w:style w:type="paragraph" w:customStyle="1" w:styleId="F9EE1B63819C48C68B745CFBA7A07A3A6">
    <w:name w:val="F9EE1B63819C48C68B745CFBA7A07A3A6"/>
    <w:rsid w:val="002B3C0C"/>
    <w:rPr>
      <w:rFonts w:eastAsiaTheme="minorHAnsi"/>
      <w:lang w:eastAsia="en-US"/>
    </w:rPr>
  </w:style>
  <w:style w:type="paragraph" w:customStyle="1" w:styleId="F9EE1B63819C48C68B745CFBA7A07A3A7">
    <w:name w:val="F9EE1B63819C48C68B745CFBA7A07A3A7"/>
    <w:rsid w:val="002B3C0C"/>
    <w:rPr>
      <w:rFonts w:eastAsiaTheme="minorHAnsi"/>
      <w:lang w:eastAsia="en-US"/>
    </w:rPr>
  </w:style>
  <w:style w:type="paragraph" w:customStyle="1" w:styleId="F9EE1B63819C48C68B745CFBA7A07A3A8">
    <w:name w:val="F9EE1B63819C48C68B745CFBA7A07A3A8"/>
    <w:rsid w:val="002B3C0C"/>
    <w:rPr>
      <w:rFonts w:eastAsiaTheme="minorHAnsi"/>
      <w:lang w:eastAsia="en-US"/>
    </w:rPr>
  </w:style>
  <w:style w:type="paragraph" w:customStyle="1" w:styleId="F9EE1B63819C48C68B745CFBA7A07A3A9">
    <w:name w:val="F9EE1B63819C48C68B745CFBA7A07A3A9"/>
    <w:rsid w:val="002B3C0C"/>
    <w:rPr>
      <w:rFonts w:eastAsiaTheme="minorHAnsi"/>
      <w:lang w:eastAsia="en-US"/>
    </w:rPr>
  </w:style>
  <w:style w:type="paragraph" w:customStyle="1" w:styleId="F9EE1B63819C48C68B745CFBA7A07A3A10">
    <w:name w:val="F9EE1B63819C48C68B745CFBA7A07A3A10"/>
    <w:rsid w:val="002B3C0C"/>
    <w:rPr>
      <w:rFonts w:eastAsiaTheme="minorHAnsi"/>
      <w:lang w:eastAsia="en-US"/>
    </w:rPr>
  </w:style>
  <w:style w:type="paragraph" w:customStyle="1" w:styleId="F9EE1B63819C48C68B745CFBA7A07A3A11">
    <w:name w:val="F9EE1B63819C48C68B745CFBA7A07A3A11"/>
    <w:rsid w:val="002B3C0C"/>
    <w:rPr>
      <w:rFonts w:eastAsiaTheme="minorHAnsi"/>
      <w:lang w:eastAsia="en-US"/>
    </w:rPr>
  </w:style>
  <w:style w:type="paragraph" w:customStyle="1" w:styleId="F9EE1B63819C48C68B745CFBA7A07A3A12">
    <w:name w:val="F9EE1B63819C48C68B745CFBA7A07A3A12"/>
    <w:rsid w:val="002B3C0C"/>
    <w:rPr>
      <w:rFonts w:eastAsiaTheme="minorHAnsi"/>
      <w:lang w:eastAsia="en-US"/>
    </w:rPr>
  </w:style>
  <w:style w:type="paragraph" w:customStyle="1" w:styleId="F9EE1B63819C48C68B745CFBA7A07A3A13">
    <w:name w:val="F9EE1B63819C48C68B745CFBA7A07A3A13"/>
    <w:rsid w:val="002B3C0C"/>
    <w:rPr>
      <w:rFonts w:eastAsiaTheme="minorHAnsi"/>
      <w:lang w:eastAsia="en-US"/>
    </w:rPr>
  </w:style>
  <w:style w:type="paragraph" w:customStyle="1" w:styleId="F9EE1B63819C48C68B745CFBA7A07A3A14">
    <w:name w:val="F9EE1B63819C48C68B745CFBA7A07A3A14"/>
    <w:rsid w:val="002B3C0C"/>
    <w:rPr>
      <w:rFonts w:eastAsiaTheme="minorHAnsi"/>
      <w:lang w:eastAsia="en-US"/>
    </w:rPr>
  </w:style>
  <w:style w:type="paragraph" w:customStyle="1" w:styleId="F9EE1B63819C48C68B745CFBA7A07A3A15">
    <w:name w:val="F9EE1B63819C48C68B745CFBA7A07A3A15"/>
    <w:rsid w:val="002B3C0C"/>
    <w:rPr>
      <w:rFonts w:eastAsiaTheme="minorHAnsi"/>
      <w:lang w:eastAsia="en-US"/>
    </w:rPr>
  </w:style>
  <w:style w:type="paragraph" w:customStyle="1" w:styleId="F9EE1B63819C48C68B745CFBA7A07A3A16">
    <w:name w:val="F9EE1B63819C48C68B745CFBA7A07A3A16"/>
    <w:rsid w:val="002B3C0C"/>
    <w:rPr>
      <w:rFonts w:eastAsiaTheme="minorHAnsi"/>
      <w:lang w:eastAsia="en-US"/>
    </w:rPr>
  </w:style>
  <w:style w:type="paragraph" w:customStyle="1" w:styleId="F9EE1B63819C48C68B745CFBA7A07A3A17">
    <w:name w:val="F9EE1B63819C48C68B745CFBA7A07A3A17"/>
    <w:rsid w:val="002B3C0C"/>
    <w:rPr>
      <w:rFonts w:eastAsiaTheme="minorHAnsi"/>
      <w:lang w:eastAsia="en-US"/>
    </w:rPr>
  </w:style>
  <w:style w:type="paragraph" w:customStyle="1" w:styleId="F9EE1B63819C48C68B745CFBA7A07A3A18">
    <w:name w:val="F9EE1B63819C48C68B745CFBA7A07A3A18"/>
    <w:rsid w:val="002B3C0C"/>
    <w:rPr>
      <w:rFonts w:eastAsiaTheme="minorHAnsi"/>
      <w:lang w:eastAsia="en-US"/>
    </w:rPr>
  </w:style>
  <w:style w:type="paragraph" w:customStyle="1" w:styleId="F9EE1B63819C48C68B745CFBA7A07A3A19">
    <w:name w:val="F9EE1B63819C48C68B745CFBA7A07A3A19"/>
    <w:rsid w:val="002B3C0C"/>
    <w:rPr>
      <w:rFonts w:eastAsiaTheme="minorHAnsi"/>
      <w:lang w:eastAsia="en-US"/>
    </w:rPr>
  </w:style>
  <w:style w:type="paragraph" w:customStyle="1" w:styleId="F9EE1B63819C48C68B745CFBA7A07A3A20">
    <w:name w:val="F9EE1B63819C48C68B745CFBA7A07A3A20"/>
    <w:rsid w:val="002B3C0C"/>
    <w:rPr>
      <w:rFonts w:eastAsiaTheme="minorHAnsi"/>
      <w:lang w:eastAsia="en-US"/>
    </w:rPr>
  </w:style>
  <w:style w:type="paragraph" w:customStyle="1" w:styleId="F9EE1B63819C48C68B745CFBA7A07A3A21">
    <w:name w:val="F9EE1B63819C48C68B745CFBA7A07A3A21"/>
    <w:rsid w:val="002B3C0C"/>
    <w:rPr>
      <w:rFonts w:eastAsiaTheme="minorHAnsi"/>
      <w:lang w:eastAsia="en-US"/>
    </w:rPr>
  </w:style>
  <w:style w:type="paragraph" w:customStyle="1" w:styleId="82A35184592442CC937BC0C6E0B15F8A">
    <w:name w:val="82A35184592442CC937BC0C6E0B15F8A"/>
    <w:rsid w:val="002B3C0C"/>
    <w:rPr>
      <w:rFonts w:eastAsiaTheme="minorHAnsi"/>
      <w:lang w:eastAsia="en-US"/>
    </w:rPr>
  </w:style>
  <w:style w:type="paragraph" w:customStyle="1" w:styleId="82A35184592442CC937BC0C6E0B15F8A1">
    <w:name w:val="82A35184592442CC937BC0C6E0B15F8A1"/>
    <w:rsid w:val="002B3C0C"/>
    <w:rPr>
      <w:rFonts w:eastAsiaTheme="minorHAnsi"/>
      <w:lang w:eastAsia="en-US"/>
    </w:rPr>
  </w:style>
  <w:style w:type="paragraph" w:customStyle="1" w:styleId="82A35184592442CC937BC0C6E0B15F8A2">
    <w:name w:val="82A35184592442CC937BC0C6E0B15F8A2"/>
    <w:rsid w:val="002B3C0C"/>
    <w:rPr>
      <w:rFonts w:eastAsiaTheme="minorHAnsi"/>
      <w:lang w:eastAsia="en-US"/>
    </w:rPr>
  </w:style>
  <w:style w:type="paragraph" w:customStyle="1" w:styleId="82A35184592442CC937BC0C6E0B15F8A3">
    <w:name w:val="82A35184592442CC937BC0C6E0B15F8A3"/>
    <w:rsid w:val="002B3C0C"/>
    <w:rPr>
      <w:rFonts w:eastAsiaTheme="minorHAnsi"/>
      <w:lang w:eastAsia="en-US"/>
    </w:rPr>
  </w:style>
  <w:style w:type="paragraph" w:customStyle="1" w:styleId="82A35184592442CC937BC0C6E0B15F8A4">
    <w:name w:val="82A35184592442CC937BC0C6E0B15F8A4"/>
    <w:rsid w:val="002B3C0C"/>
    <w:rPr>
      <w:rFonts w:eastAsiaTheme="minorHAnsi"/>
      <w:lang w:eastAsia="en-US"/>
    </w:rPr>
  </w:style>
  <w:style w:type="paragraph" w:customStyle="1" w:styleId="82A35184592442CC937BC0C6E0B15F8A5">
    <w:name w:val="82A35184592442CC937BC0C6E0B15F8A5"/>
    <w:rsid w:val="002B3C0C"/>
    <w:rPr>
      <w:rFonts w:eastAsiaTheme="minorHAnsi"/>
      <w:lang w:eastAsia="en-US"/>
    </w:rPr>
  </w:style>
  <w:style w:type="paragraph" w:customStyle="1" w:styleId="9A7EE52FD27C4BFA881CC6D13C767754">
    <w:name w:val="9A7EE52FD27C4BFA881CC6D13C767754"/>
    <w:rsid w:val="002B3C0C"/>
  </w:style>
  <w:style w:type="paragraph" w:customStyle="1" w:styleId="F28C6AD5F4334AC9A86FBBDC9C54B49E">
    <w:name w:val="F28C6AD5F4334AC9A86FBBDC9C54B49E"/>
    <w:rsid w:val="002B3C0C"/>
    <w:rPr>
      <w:rFonts w:eastAsiaTheme="minorHAnsi"/>
      <w:lang w:eastAsia="en-US"/>
    </w:rPr>
  </w:style>
  <w:style w:type="paragraph" w:customStyle="1" w:styleId="035BC4DD0B984ECA87237D4E3E576E8F">
    <w:name w:val="035BC4DD0B984ECA87237D4E3E576E8F"/>
    <w:rsid w:val="002B3C0C"/>
    <w:rPr>
      <w:rFonts w:eastAsiaTheme="minorHAnsi"/>
      <w:lang w:eastAsia="en-US"/>
    </w:rPr>
  </w:style>
  <w:style w:type="paragraph" w:customStyle="1" w:styleId="E039DA098967456E96EB7816D99E444E">
    <w:name w:val="E039DA098967456E96EB7816D99E444E"/>
    <w:rsid w:val="002B3C0C"/>
  </w:style>
  <w:style w:type="paragraph" w:customStyle="1" w:styleId="2F00A25B495A4E1FA85F1926AFC53A98">
    <w:name w:val="2F00A25B495A4E1FA85F1926AFC53A98"/>
    <w:rsid w:val="00F604FE"/>
  </w:style>
  <w:style w:type="paragraph" w:customStyle="1" w:styleId="03FA0D4171714CBEAA579F70275CC10C">
    <w:name w:val="03FA0D4171714CBEAA579F70275CC10C"/>
    <w:rsid w:val="00C9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69E8-B1EB-4B8C-9133-C7F36D49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sophie.dubusdelpire</dc:creator>
  <cp:lastModifiedBy>Léna Le Moing</cp:lastModifiedBy>
  <cp:revision>2</cp:revision>
  <cp:lastPrinted>2020-09-09T08:54:00Z</cp:lastPrinted>
  <dcterms:created xsi:type="dcterms:W3CDTF">2022-01-04T11:34:00Z</dcterms:created>
  <dcterms:modified xsi:type="dcterms:W3CDTF">2022-01-04T11:34:00Z</dcterms:modified>
</cp:coreProperties>
</file>